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jpeg" ContentType="image/jpeg"/>
  <Override PartName="/word/media/image2.jpeg" ContentType="image/jpeg"/>
  <Override PartName="/word/media/image3.wmf" ContentType="image/x-wmf"/>
  <Override PartName="/word/media/image6.jpeg" ContentType="image/jpeg"/>
  <Override PartName="/word/media/image4.jpeg" ContentType="image/jpeg"/>
  <Override PartName="/word/media/image5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28" w:before="0" w:after="0"/>
        <w:ind w:left="-454" w:right="-227" w:hanging="0"/>
        <w:jc w:val="center"/>
        <w:rPr>
          <w:rFonts w:ascii="Metropolis" w:hAnsi="Metropolis" w:eastAsia="Gulim" w:cs="Lao UI"/>
          <w:b/>
          <w:b/>
          <w:color w:val="002060"/>
          <w:sz w:val="37"/>
          <w:szCs w:val="37"/>
        </w:rPr>
      </w:pPr>
      <w:r>
        <w:rPr/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tabs>
          <w:tab w:val="clear" w:pos="709"/>
          <w:tab w:val="left" w:pos="4335" w:leader="none"/>
        </w:tabs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51" w:right="851" w:gutter="0" w:header="397" w:top="2087" w:footer="369" w:bottom="998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9"/>
          <w:tab w:val="left" w:pos="4335" w:leader="none"/>
        </w:tabs>
        <w:rPr>
          <w:rFonts w:ascii="Metropolis" w:hAnsi="Metropolis" w:eastAsia="Gulim" w:cs="Lao UI"/>
          <w:sz w:val="37"/>
          <w:szCs w:val="37"/>
        </w:rPr>
      </w:pPr>
      <w:r>
        <mc:AlternateContent>
          <mc:Choice Requires="wps">
            <w:drawing>
              <wp:anchor behindDoc="0" distT="45085" distB="46355" distL="114300" distR="119380" simplePos="0" locked="0" layoutInCell="0" allowOverlap="1" relativeHeight="4" wp14:anchorId="49D62635">
                <wp:simplePos x="0" y="0"/>
                <wp:positionH relativeFrom="margin">
                  <wp:posOffset>1072515</wp:posOffset>
                </wp:positionH>
                <wp:positionV relativeFrom="paragraph">
                  <wp:posOffset>6985</wp:posOffset>
                </wp:positionV>
                <wp:extent cx="4071620" cy="816610"/>
                <wp:effectExtent l="0" t="0" r="0" b="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00" cy="816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40" w:after="40"/>
                              <w:jc w:val="center"/>
                              <w:rPr>
                                <w:b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96"/>
                                <w:szCs w:val="96"/>
                              </w:rPr>
                              <w:t>LOGÍSTICA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path="m0,0l-2147483645,0l-2147483645,-2147483646l0,-2147483646xe" fillcolor="#74b349" stroked="f" o:allowincell="f" style="position:absolute;margin-left:84.45pt;margin-top:0.55pt;width:320.55pt;height:64.25pt;mso-wrap-style:square;v-text-anchor:top;mso-position-horizontal-relative:margin" wp14:anchorId="49D62635">
                <v:fill o:detectmouseclick="t" color2="#a9d18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40" w:after="40"/>
                        <w:jc w:val="center"/>
                        <w:rPr>
                          <w:b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FFF"/>
                          <w:sz w:val="96"/>
                          <w:szCs w:val="96"/>
                        </w:rPr>
                        <w:t>LOGÍSTICA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Gulim" w:cs="Lao UI" w:ascii="Metropolis" w:hAnsi="Metropolis"/>
          <w:sz w:val="37"/>
          <w:szCs w:val="37"/>
        </w:rPr>
        <w:tab/>
      </w:r>
    </w:p>
    <w:p>
      <w:pPr>
        <w:pStyle w:val="Normal"/>
        <w:spacing w:before="0" w:after="0"/>
        <w:jc w:val="center"/>
        <w:rPr>
          <w:rFonts w:eastAsia="Gulim"/>
          <w:b/>
          <w:b/>
          <w:sz w:val="32"/>
          <w:szCs w:val="32"/>
        </w:rPr>
      </w:pPr>
      <w:r>
        <w:rPr>
          <w:b/>
          <w:sz w:val="32"/>
          <w:szCs w:val="32"/>
        </w:rPr>
        <w:t>JOGOS DAS INSTITUIÇÕES FEDERAIS</w:t>
      </w:r>
      <w:r>
        <w:rPr>
          <w:rFonts w:eastAsia="Gulim"/>
          <w:b/>
          <w:sz w:val="32"/>
          <w:szCs w:val="32"/>
        </w:rPr>
        <w:t xml:space="preserve"> – JIF 2023 </w:t>
      </w:r>
    </w:p>
    <w:p>
      <w:pPr>
        <w:pStyle w:val="Normal"/>
        <w:spacing w:before="0" w:after="0"/>
        <w:jc w:val="center"/>
        <w:rPr>
          <w:rFonts w:eastAsia="Gulim"/>
          <w:b/>
          <w:b/>
          <w:sz w:val="32"/>
          <w:szCs w:val="32"/>
        </w:rPr>
      </w:pPr>
      <w:r>
        <w:rPr>
          <w:rFonts w:eastAsia="Gulim"/>
          <w:b/>
          <w:sz w:val="32"/>
          <w:szCs w:val="32"/>
        </w:rPr>
        <w:t>ETAPA IFGOIANO</w:t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2060"/>
          <w:sz w:val="28"/>
          <w:szCs w:val="28"/>
        </w:rPr>
      </w:pPr>
      <w:r>
        <w:rPr>
          <w:rFonts w:eastAsia="Gulim"/>
          <w:b/>
          <w:color w:val="002060"/>
          <w:sz w:val="28"/>
          <w:szCs w:val="28"/>
        </w:rPr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28"/>
          <w:szCs w:val="28"/>
        </w:rPr>
      </w:pPr>
      <w:r>
        <w:rPr>
          <w:rFonts w:eastAsia="Gulim"/>
          <w:b/>
          <w:color w:val="002060"/>
          <w:sz w:val="28"/>
          <w:szCs w:val="28"/>
        </w:rPr>
        <w:t>MODALIDADES COLETIVAS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40"/>
          <w:szCs w:val="40"/>
        </w:rPr>
      </w:pPr>
      <w:r>
        <w:rPr>
          <w:rFonts w:eastAsia="Gulim"/>
          <w:b/>
          <w:color w:val="000000" w:themeColor="text1"/>
          <w:spacing w:val="16"/>
          <w:sz w:val="40"/>
          <w:szCs w:val="40"/>
        </w:rPr>
        <w:t>Módulo Esportivo</w:t>
      </w:r>
    </w:p>
    <w:tbl>
      <w:tblPr>
        <w:tblW w:w="96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0"/>
        <w:gridCol w:w="1740"/>
        <w:gridCol w:w="1836"/>
        <w:gridCol w:w="1985"/>
        <w:gridCol w:w="1219"/>
        <w:gridCol w:w="1859"/>
      </w:tblGrid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Segunda</w:t>
            </w:r>
          </w:p>
        </w:tc>
        <w:tc>
          <w:tcPr>
            <w:tcW w:w="1836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Terça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Quarta</w:t>
            </w:r>
          </w:p>
        </w:tc>
        <w:tc>
          <w:tcPr>
            <w:tcW w:w="1219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Quinta</w:t>
            </w:r>
          </w:p>
        </w:tc>
        <w:tc>
          <w:tcPr>
            <w:tcW w:w="1859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Sexta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F8CBAD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color="000000" w:fill="F8CBAD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color="000000" w:fill="F8CBAD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1219" w:type="dxa"/>
            <w:tcBorders>
              <w:right w:val="single" w:sz="8" w:space="0" w:color="000000"/>
            </w:tcBorders>
            <w:shd w:color="000000" w:fill="F8CBAD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F8CBAD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Módulo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F8CBAD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Esportivo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color="000000" w:fill="F8CBAD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Esportivo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color="000000" w:fill="F8CBAD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Esportivo</w:t>
            </w:r>
          </w:p>
        </w:tc>
        <w:tc>
          <w:tcPr>
            <w:tcW w:w="1219" w:type="dxa"/>
            <w:tcBorders>
              <w:right w:val="single" w:sz="8" w:space="0" w:color="000000"/>
            </w:tcBorders>
            <w:shd w:color="000000" w:fill="F8CBAD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Esportivo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F8CBAD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Esportivo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2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2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2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2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21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color="000000" w:fill="375623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Handebol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color="000000" w:fill="375623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Handebol</w:t>
            </w:r>
          </w:p>
        </w:tc>
        <w:tc>
          <w:tcPr>
            <w:tcW w:w="1219" w:type="dxa"/>
            <w:tcBorders>
              <w:right w:val="single" w:sz="8" w:space="0" w:color="000000"/>
            </w:tcBorders>
            <w:shd w:color="000000" w:fill="375623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Handebol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  <w:t>Ginásio IF Goiano</w:t>
      </w:r>
    </w:p>
    <w:tbl>
      <w:tblPr>
        <w:tblW w:w="96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0"/>
        <w:gridCol w:w="1740"/>
        <w:gridCol w:w="1719"/>
        <w:gridCol w:w="1818"/>
        <w:gridCol w:w="1701"/>
        <w:gridCol w:w="1661"/>
      </w:tblGrid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Segunda</w:t>
            </w:r>
          </w:p>
        </w:tc>
        <w:tc>
          <w:tcPr>
            <w:tcW w:w="1719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Terça</w:t>
            </w:r>
          </w:p>
        </w:tc>
        <w:tc>
          <w:tcPr>
            <w:tcW w:w="1818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Quarta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Quinta</w:t>
            </w:r>
          </w:p>
        </w:tc>
        <w:tc>
          <w:tcPr>
            <w:tcW w:w="1661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Sexta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Ginásio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Ginásio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Ginásio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Ginásio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Ginásio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 Goiano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 Goiano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 Goiano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 Goiano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 Goiano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  <w:t>Ginásio Gameleira</w:t>
      </w:r>
    </w:p>
    <w:tbl>
      <w:tblPr>
        <w:tblW w:w="96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0"/>
        <w:gridCol w:w="1740"/>
        <w:gridCol w:w="1719"/>
        <w:gridCol w:w="1818"/>
        <w:gridCol w:w="1503"/>
        <w:gridCol w:w="1859"/>
      </w:tblGrid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Segunda</w:t>
            </w:r>
          </w:p>
        </w:tc>
        <w:tc>
          <w:tcPr>
            <w:tcW w:w="1719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Terça</w:t>
            </w:r>
          </w:p>
        </w:tc>
        <w:tc>
          <w:tcPr>
            <w:tcW w:w="1818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Quarta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Quinta</w:t>
            </w:r>
          </w:p>
        </w:tc>
        <w:tc>
          <w:tcPr>
            <w:tcW w:w="1859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Sexta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Ginásio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Ginásio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Ginásio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Ginásio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Ginásio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Gameleira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Gameleira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Gameleira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Gameleira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Gameleira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Feminino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Feminino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Feminino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Feminino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Feminino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Feminino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Feminino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00B05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Basquete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00B05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Basquete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Feminino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Feminino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 Masculino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Feminino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Feminino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Feminino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  <w:t>Campo IFGoiano</w:t>
      </w:r>
    </w:p>
    <w:tbl>
      <w:tblPr>
        <w:tblW w:w="67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39"/>
        <w:gridCol w:w="1720"/>
        <w:gridCol w:w="1661"/>
        <w:gridCol w:w="1659"/>
      </w:tblGrid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Terça</w:t>
            </w:r>
          </w:p>
        </w:tc>
        <w:tc>
          <w:tcPr>
            <w:tcW w:w="1661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Quarta</w:t>
            </w:r>
          </w:p>
        </w:tc>
        <w:tc>
          <w:tcPr>
            <w:tcW w:w="1659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Quinta</w:t>
            </w:r>
          </w:p>
        </w:tc>
      </w:tr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Campo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Campo</w:t>
            </w:r>
          </w:p>
        </w:tc>
        <w:tc>
          <w:tcPr>
            <w:tcW w:w="1659" w:type="dxa"/>
            <w:tcBorders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Campo</w:t>
            </w:r>
          </w:p>
        </w:tc>
      </w:tr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 Goiano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 Goiano</w:t>
            </w:r>
          </w:p>
        </w:tc>
        <w:tc>
          <w:tcPr>
            <w:tcW w:w="1659" w:type="dxa"/>
            <w:tcBorders>
              <w:right w:val="single" w:sz="8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 Goiano</w:t>
            </w:r>
          </w:p>
        </w:tc>
      </w:tr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65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</w:tr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color="000000" w:fill="99FF33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Futebol Society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99FF33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Futebol Society</w:t>
            </w:r>
          </w:p>
        </w:tc>
        <w:tc>
          <w:tcPr>
            <w:tcW w:w="1659" w:type="dxa"/>
            <w:tcBorders>
              <w:right w:val="single" w:sz="8" w:space="0" w:color="000000"/>
            </w:tcBorders>
            <w:shd w:color="000000" w:fill="99FF33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Futebol Society</w:t>
            </w:r>
          </w:p>
        </w:tc>
      </w:tr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color="000000" w:fill="99FF33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Futebol Society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99FF33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Futebol Society</w:t>
            </w:r>
          </w:p>
        </w:tc>
        <w:tc>
          <w:tcPr>
            <w:tcW w:w="1659" w:type="dxa"/>
            <w:tcBorders>
              <w:right w:val="single" w:sz="8" w:space="0" w:color="000000"/>
            </w:tcBorders>
            <w:shd w:color="000000" w:fill="99FF33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Futebol Society</w:t>
            </w:r>
          </w:p>
        </w:tc>
      </w:tr>
      <w:tr>
        <w:trPr>
          <w:trHeight w:val="300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sz w:val="32"/>
          <w:szCs w:val="32"/>
        </w:rPr>
      </w:pPr>
      <w:r>
        <w:rPr>
          <w:b/>
          <w:sz w:val="32"/>
          <w:szCs w:val="32"/>
        </w:rPr>
        <w:t>JOGOS DAS INSTITUIÇÕES FEDERAIS</w:t>
      </w:r>
      <w:r>
        <w:rPr>
          <w:rFonts w:eastAsia="Gulim"/>
          <w:b/>
          <w:sz w:val="32"/>
          <w:szCs w:val="32"/>
        </w:rPr>
        <w:t xml:space="preserve"> – JIF 2023 </w:t>
      </w:r>
    </w:p>
    <w:p>
      <w:pPr>
        <w:pStyle w:val="Normal"/>
        <w:spacing w:before="0" w:after="0"/>
        <w:jc w:val="center"/>
        <w:rPr>
          <w:rFonts w:eastAsia="Gulim"/>
          <w:b/>
          <w:b/>
          <w:sz w:val="32"/>
          <w:szCs w:val="32"/>
        </w:rPr>
      </w:pPr>
      <w:r>
        <w:rPr>
          <w:rFonts w:eastAsia="Gulim"/>
          <w:b/>
          <w:sz w:val="32"/>
          <w:szCs w:val="32"/>
        </w:rPr>
        <w:t>ETAPA IFGOIANO</w:t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2060"/>
          <w:sz w:val="28"/>
          <w:szCs w:val="28"/>
        </w:rPr>
      </w:pPr>
      <w:r>
        <w:rPr>
          <w:rFonts w:eastAsia="Gulim"/>
          <w:b/>
          <w:color w:val="002060"/>
          <w:sz w:val="28"/>
          <w:szCs w:val="28"/>
        </w:rPr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28"/>
          <w:szCs w:val="28"/>
        </w:rPr>
      </w:pPr>
      <w:r>
        <w:rPr>
          <w:rFonts w:eastAsia="Gulim"/>
          <w:b/>
          <w:color w:val="002060"/>
          <w:sz w:val="28"/>
          <w:szCs w:val="28"/>
        </w:rPr>
        <w:t>MODALIDADES INDIVIDUAIS</w:t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0"/>
        <w:gridCol w:w="1740"/>
        <w:gridCol w:w="1719"/>
        <w:gridCol w:w="1660"/>
        <w:gridCol w:w="1661"/>
        <w:gridCol w:w="1859"/>
      </w:tblGrid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Segunda</w:t>
            </w:r>
          </w:p>
        </w:tc>
        <w:tc>
          <w:tcPr>
            <w:tcW w:w="1719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Terça</w:t>
            </w:r>
          </w:p>
        </w:tc>
        <w:tc>
          <w:tcPr>
            <w:tcW w:w="1660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Quarta</w:t>
            </w:r>
          </w:p>
        </w:tc>
        <w:tc>
          <w:tcPr>
            <w:tcW w:w="1661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Quinta</w:t>
            </w:r>
          </w:p>
        </w:tc>
        <w:tc>
          <w:tcPr>
            <w:tcW w:w="1859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Quinta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Auditório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Ginásio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Ginásio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Auditório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Pista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Jatobá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IFGoiano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IFGoiano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Atletismo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3280DE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Atletismo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3280DE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Atletismo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3280DE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Atletismo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3280DE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Atletismo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shd w:color="000000" w:fill="0070C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Xadrez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Abertura Jogos</w:t>
            </w:r>
          </w:p>
        </w:tc>
        <w:tc>
          <w:tcPr>
            <w:tcW w:w="1719" w:type="dxa"/>
            <w:tcBorders>
              <w:bottom w:val="single" w:sz="8" w:space="0" w:color="000000"/>
              <w:right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Tênis de Mesa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Tênis de Mesa</w:t>
            </w:r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shd w:color="000000" w:fill="0070C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Xadrez</w:t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28" w:before="0" w:after="0"/>
        <w:ind w:right="-74" w:hanging="0"/>
        <w:rPr>
          <w:b/>
          <w:b/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object>
          <v:shapetype id="_x0000_t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_x0000_tole_rId4" style="position:absolute;margin-left:212.95pt;margin-top:-289.95pt;width:214.85pt;height:158.1pt;mso-wrap-distance-right:0pt;mso-position-horizontal-relative:text;mso-position-vertical-relative:text" filled="f" o:ole="">
            <v:imagedata r:id="rId5" o:title=""/>
          </v:shape>
          <o:OLEObject Type="Embed" ProgID="CorelDraw.Graphic.24" ShapeID="ole_rId4" DrawAspect="Content" ObjectID="_1444788606" r:id="rId4"/>
        </w:object>
      </w:r>
    </w:p>
    <w:p>
      <w:pPr>
        <w:pStyle w:val="Normal"/>
        <w:spacing w:lineRule="auto" w:line="360" w:before="0" w:after="0"/>
        <w:jc w:val="center"/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>Rio Verde, 11 de agosto de 2023</w:t>
      </w:r>
    </w:p>
    <w:p>
      <w:pPr>
        <w:pStyle w:val="Normal"/>
        <w:spacing w:lineRule="auto" w:line="228" w:before="100" w:after="0"/>
        <w:ind w:left="3827" w:right="-74" w:hanging="0"/>
        <w:rPr>
          <w:b/>
          <w:b/>
          <w:spacing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spacing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28" w:before="100" w:after="0"/>
        <w:ind w:left="3827" w:right="-74" w:hanging="0"/>
        <w:rPr>
          <w:b/>
          <w:b/>
          <w:spacing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spacing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28" w:before="0" w:after="0"/>
        <w:ind w:left="3827" w:right="-74" w:hanging="0"/>
        <w:rPr>
          <w:b/>
          <w:b/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28" w:before="140" w:after="40"/>
        <w:ind w:left="-567" w:right="-256" w:hanging="0"/>
        <w:jc w:val="center"/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mc:AlternateContent>
          <mc:Choice Requires="wps">
            <w:drawing>
              <wp:anchor behindDoc="0" distT="19050" distB="27305" distL="19050" distR="26670" simplePos="0" locked="0" layoutInCell="0" allowOverlap="1" relativeHeight="6" wp14:anchorId="5DD3E291">
                <wp:simplePos x="0" y="0"/>
                <wp:positionH relativeFrom="column">
                  <wp:posOffset>1787525</wp:posOffset>
                </wp:positionH>
                <wp:positionV relativeFrom="paragraph">
                  <wp:posOffset>69215</wp:posOffset>
                </wp:positionV>
                <wp:extent cx="2411730" cy="10795"/>
                <wp:effectExtent l="1905" t="1905" r="1905" b="1905"/>
                <wp:wrapNone/>
                <wp:docPr id="5" name="Imagem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411640" cy="10800"/>
                        </a:xfrm>
                        <a:prstGeom prst="rect">
                          <a:avLst/>
                        </a:prstGeom>
                        <a:ln w="1905">
                          <a:solidFill>
                            <a:srgbClr val="000000"/>
                          </a:solidFill>
                          <a:round/>
                        </a:ln>
                        <a:effectLst>
                          <a:innerShdw blurRad="63500" dir="18900000" dist="50800">
                            <a:srgbClr val="000000">
                              <a:alpha val="50000"/>
                            </a:srgbClr>
                          </a:inn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1" stroked="t" o:allowincell="f" style="position:absolute;margin-left:140.75pt;margin-top:5.45pt;width:189.85pt;height:0.8pt;mso-wrap-style:none;v-text-anchor:middle" wp14:anchorId="5DD3E291" type="_x0000_t75">
                <v:imagedata r:id="rId6" o:detectmouseclick="t"/>
                <v:stroke color="black" weight="1800" joinstyle="round" endcap="flat"/>
                <w10:wrap type="none"/>
              </v:shape>
            </w:pict>
          </mc:Fallback>
        </mc:AlternateContent>
      </w:r>
      <w:r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>ALINE DITOMASO</w:t>
      </w:r>
    </w:p>
    <w:p>
      <w:pPr>
        <w:pStyle w:val="Normal"/>
        <w:tabs>
          <w:tab w:val="clear" w:pos="709"/>
          <w:tab w:val="left" w:pos="2127" w:leader="none"/>
          <w:tab w:val="center" w:pos="4896" w:leader="none"/>
          <w:tab w:val="center" w:pos="5130" w:leader="none"/>
          <w:tab w:val="left" w:pos="7153" w:leader="none"/>
          <w:tab w:val="left" w:pos="8287" w:leader="none"/>
        </w:tabs>
        <w:spacing w:lineRule="auto" w:line="216" w:before="0" w:after="0"/>
        <w:ind w:left="-425" w:right="-255" w:hanging="0"/>
        <w:jc w:val="center"/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>Coordenadora da Unidade de Cultura, Esporte e Lazer</w:t>
      </w:r>
    </w:p>
    <w:p>
      <w:pPr>
        <w:pStyle w:val="Normal"/>
        <w:tabs>
          <w:tab w:val="clear" w:pos="709"/>
          <w:tab w:val="left" w:pos="2127" w:leader="none"/>
          <w:tab w:val="center" w:pos="4896" w:leader="none"/>
          <w:tab w:val="center" w:pos="5130" w:leader="none"/>
          <w:tab w:val="left" w:pos="7153" w:leader="none"/>
          <w:tab w:val="left" w:pos="8287" w:leader="none"/>
        </w:tabs>
        <w:spacing w:lineRule="auto" w:line="216" w:before="0" w:after="0"/>
        <w:ind w:left="-425" w:right="-255" w:hanging="0"/>
        <w:jc w:val="center"/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>IF Goiano – Campus Rio Verde</w:t>
      </w:r>
      <w:bookmarkStart w:id="0" w:name="_GoBack"/>
      <w:bookmarkEnd w:id="0"/>
    </w:p>
    <w:sectPr>
      <w:headerReference w:type="default" r:id="rId7"/>
      <w:footerReference w:type="default" r:id="rId8"/>
      <w:type w:val="nextPage"/>
      <w:pgSz w:w="11906" w:h="16838"/>
      <w:pgMar w:left="1151" w:right="851" w:gutter="0" w:header="397" w:top="2087" w:footer="369" w:bottom="99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taccato222 BT">
    <w:charset w:val="00"/>
    <w:family w:val="roman"/>
    <w:pitch w:val="variable"/>
  </w:font>
  <w:font w:name="RomanScrD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etropolis">
    <w:charset w:val="00"/>
    <w:family w:val="roman"/>
    <w:pitch w:val="variable"/>
  </w:font>
  <w:font w:name="Exo 2">
    <w:charset w:val="00"/>
    <w:family w:val="roman"/>
    <w:pitch w:val="variable"/>
  </w:font>
  <w:font w:name="Myriad Pro Black">
    <w:charset w:val="00"/>
    <w:family w:val="roman"/>
    <w:pitch w:val="variable"/>
  </w:font>
  <w:font w:name="Clarendon BT">
    <w:charset w:val="00"/>
    <w:family w:val="roman"/>
    <w:pitch w:val="variable"/>
  </w:font>
  <w:font w:name="Swis721 Hv BT">
    <w:charset w:val="00"/>
    <w:family w:val="roman"/>
    <w:pitch w:val="variable"/>
  </w:font>
  <w:font w:name="Roboto Bk">
    <w:charset w:val="00"/>
    <w:family w:val="roman"/>
    <w:pitch w:val="variable"/>
  </w:font>
  <w:font w:name="Bahnschrift Semi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before="0" w:after="20"/>
      <w:ind w:left="-426" w:right="-74" w:hanging="0"/>
      <w:jc w:val="center"/>
      <w:rPr>
        <w:rFonts w:ascii="Swis721 Hv BT" w:hAnsi="Swis721 Hv BT" w:eastAsia="Gulim" w:cs="Leelawadee"/>
        <w:b/>
        <w:b/>
        <w:color w:val="002060"/>
        <w:sz w:val="17"/>
        <w:szCs w:val="17"/>
        <w14:textOutline w14:w="9525" w14:cap="rnd" w14:cmpd="sng" w14:algn="ctr">
          <w14:noFill/>
          <w14:prstDash w14:val="solid"/>
          <w14:bevel/>
        </w14:textOutline>
      </w:rPr>
    </w:pPr>
    <w:r>
      <w:rPr>
        <w:rFonts w:eastAsia="Gulim" w:cs="Leelawadee" w:ascii="Swis721 Hv BT" w:hAnsi="Swis721 Hv BT"/>
        <w:b/>
        <w:color w:val="002060"/>
        <w:sz w:val="17"/>
        <w:szCs w:val="17"/>
        <w14:textOutline w14:w="9525" w14:cap="rnd" w14:cmpd="sng" w14:algn="ctr">
          <w14:noFill/>
          <w14:prstDash w14:val="solid"/>
          <w14:bevel/>
        </w14:textOutline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83787672"/>
    </w:sdtPr>
    <w:sdtContent>
      <w:p>
        <w:pPr>
          <w:pStyle w:val="Rodap"/>
          <w:spacing w:before="0" w:after="20"/>
          <w:ind w:left="-426" w:right="-74" w:hanging="0"/>
          <w:jc w:val="center"/>
          <w:rPr>
            <w:rFonts w:ascii="Metropolis" w:hAnsi="Metropolis" w:eastAsia="Gulim" w:cs="Leelawadee"/>
            <w:b/>
            <w:b/>
            <w:color w:val="002060"/>
            <w:sz w:val="17"/>
            <w:szCs w:val="17"/>
            <w14:textOutline w14:w="9525" w14:cap="rnd" w14:cmpd="sng" w14:algn="ctr">
              <w14:noFill/>
              <w14:prstDash w14:val="solid"/>
              <w14:bevel/>
            </w14:textOutline>
          </w:rPr>
        </w:pPr>
        <w:r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-168910</wp:posOffset>
              </wp:positionH>
              <wp:positionV relativeFrom="paragraph">
                <wp:posOffset>-19050</wp:posOffset>
              </wp:positionV>
              <wp:extent cx="6533515" cy="24765"/>
              <wp:effectExtent l="0" t="0" r="0" b="0"/>
              <wp:wrapNone/>
              <wp:docPr id="14" name="Imagem 35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Imagem 35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33515" cy="247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mc:AlternateContent>
            <mc:Choice Requires="wps">
              <w:drawing>
                <wp:anchor behindDoc="1" distT="19050" distB="13335" distL="19050" distR="13970" simplePos="0" locked="0" layoutInCell="0" allowOverlap="1" relativeHeight="12" wp14:anchorId="6B697B35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-18415</wp:posOffset>
                  </wp:positionV>
                  <wp:extent cx="6767830" cy="24765"/>
                  <wp:effectExtent l="1905" t="1905" r="1905" b="1905"/>
                  <wp:wrapNone/>
                  <wp:docPr id="15" name="Imagem 3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768000" cy="24840"/>
                          </a:xfrm>
                          <a:prstGeom prst="rect">
                            <a:avLst/>
                          </a:prstGeom>
                          <a:ln w="1905">
                            <a:solidFill>
                              <a:srgbClr val="000000"/>
                            </a:solidFill>
                            <a:round/>
                          </a:ln>
                          <a:effectLst>
                            <a:innerShdw blurRad="63500" dir="18900000" dist="50800">
                              <a:srgbClr val="000000">
                                <a:alpha val="50000"/>
                              </a:srgb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 id="shape_0" ID="Imagem 34" stroked="t" o:allowincell="f" style="position:absolute;margin-left:-23.5pt;margin-top:-1.45pt;width:532.85pt;height:1.9pt;mso-wrap-style:none;v-text-anchor:middle" wp14:anchorId="6B697B35" type="_x0000_t75">
                  <v:imagedata r:id="rId2" o:detectmouseclick="t"/>
                  <v:stroke color="black" weight="1800" joinstyle="round" endcap="flat"/>
                  <w10:wrap type="none"/>
                </v:shape>
              </w:pict>
            </mc:Fallback>
          </mc:AlternateContent>
        </w:r>
        <w:r>
          <w:rPr>
            <w:rFonts w:eastAsia="Gulim" w:cs="Leelawadee" w:ascii="Metropolis" w:hAnsi="Metropolis"/>
            <w:b/>
            <w:color w:val="002060"/>
            <w:sz w:val="17"/>
            <w:szCs w:val="17"/>
            <w14:textOutline w14:w="9525" w14:cap="rnd" w14:cmpd="sng" w14:algn="ctr">
              <w14:noFill/>
              <w14:prstDash w14:val="solid"/>
              <w14:bevel/>
            </w14:textOutline>
          </w:rPr>
          <w:t>Rodovia Sul Goiana, Km 01, Zona Rural – Rio Verde - Goiás</w:t>
        </w:r>
      </w:p>
      <w:p>
        <w:pPr>
          <w:pStyle w:val="Rodap"/>
          <w:spacing w:before="0" w:after="20"/>
          <w:ind w:left="-426" w:right="-74" w:hanging="0"/>
          <w:jc w:val="center"/>
          <w:rPr>
            <w:rFonts w:eastAsia="Gulim"/>
            <w:b/>
            <w:b/>
            <w:color w:val="002060"/>
            <w:sz w:val="17"/>
            <w:szCs w:val="17"/>
            <w14:textOutline w14:w="9525" w14:cap="rnd" w14:cmpd="sng" w14:algn="ctr">
              <w14:noFill/>
              <w14:prstDash w14:val="solid"/>
              <w14:bevel/>
            </w14:textOutline>
          </w:rPr>
        </w:pPr>
        <w:r>
          <w:rPr>
            <w:rFonts w:eastAsia="Gulim" w:cs="Leelawadee" w:ascii="Metropolis" w:hAnsi="Metropolis"/>
            <w:b/>
            <w:color w:val="002060"/>
            <w:sz w:val="17"/>
            <w:szCs w:val="17"/>
            <w14:textOutline w14:w="9525" w14:cap="rnd" w14:cmpd="sng" w14:algn="ctr">
              <w14:noFill/>
              <w14:prstDash w14:val="solid"/>
              <w14:bevel/>
            </w14:textOutline>
          </w:rPr>
          <w:t>Fone: (64) 3624 - 1000</w:t>
        </w:r>
      </w:p>
      <w:p>
        <w:pPr>
          <w:pStyle w:val="Rodap"/>
          <w:pBdr>
            <w:top w:val="single" w:sz="12" w:space="1" w:color="7F7F7F"/>
          </w:pBdr>
          <w:spacing w:lineRule="auto" w:line="220" w:before="0" w:after="0"/>
          <w:ind w:left="-454" w:right="-232" w:hanging="0"/>
          <w:jc w:val="center"/>
          <w:rPr/>
        </w:pPr>
        <w:r>
          <w:rPr>
            <w:rFonts w:ascii="Metropolis" w:hAnsi="Metropolis"/>
            <w:b/>
            <w:bCs/>
            <w:color w:val="002060"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ascii="Metropolis" w:hAnsi="Metropolis"/>
            <w:color w:val="002060"/>
          </w:rPr>
          <w:instrText xml:space="preserve"> PAGE </w:instrText>
        </w:r>
        <w:r>
          <w:rPr>
            <w:sz w:val="24"/>
            <w:b/>
            <w:szCs w:val="24"/>
            <w:bCs/>
            <w:rFonts w:ascii="Metropolis" w:hAnsi="Metropolis"/>
            <w:color w:val="002060"/>
          </w:rPr>
          <w:fldChar w:fldCharType="separate"/>
        </w:r>
        <w:r>
          <w:rPr>
            <w:sz w:val="24"/>
            <w:b/>
            <w:szCs w:val="24"/>
            <w:bCs/>
            <w:rFonts w:ascii="Metropolis" w:hAnsi="Metropolis"/>
            <w:color w:val="002060"/>
          </w:rPr>
          <w:t>4</w:t>
        </w:r>
        <w:r>
          <w:rPr>
            <w:sz w:val="24"/>
            <w:b/>
            <w:szCs w:val="24"/>
            <w:bCs/>
            <w:rFonts w:ascii="Metropolis" w:hAnsi="Metropolis"/>
            <w:color w:val="002060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ascii="Roboto Bk" w:hAnsi="Roboto Bk"/>
            <w:sz w:val="28"/>
            <w:szCs w:val="28"/>
          </w:rPr>
          <w:t>|</w:t>
        </w:r>
        <w:r>
          <w:rPr>
            <w:rFonts w:ascii="Roboto Bk" w:hAnsi="Roboto Bk"/>
          </w:rPr>
          <w:t xml:space="preserve"> </w:t>
        </w:r>
        <w:r>
          <w:rPr>
            <w:rFonts w:ascii="Bahnschrift SemiCondensed" w:hAnsi="Bahnschrift SemiCondensed"/>
            <w:b/>
            <w:color w:val="7F7F7F" w:themeColor="text1" w:themeTint="80"/>
            <w:spacing w:val="60"/>
            <w:sz w:val="24"/>
            <w:szCs w:val="24"/>
          </w:rPr>
          <w:t>Página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49829950"/>
    </w:sdtPr>
    <w:sdtContent>
      <w:p>
        <w:pPr>
          <w:pStyle w:val="Cabealho"/>
          <w:tabs>
            <w:tab w:val="clear" w:pos="8838"/>
            <w:tab w:val="center" w:pos="4419" w:leader="none"/>
          </w:tabs>
          <w:spacing w:before="0" w:after="0"/>
          <w:ind w:left="2693" w:right="2081" w:hanging="0"/>
          <w:jc w:val="center"/>
          <w:rPr>
            <w14:textOutline w14:w="3175" w14:cap="rnd" w14:cmpd="sng" w14:algn="ctr">
              <w14:noFill/>
              <w14:prstDash w14:val="solid"/>
              <w14:bevel/>
            </w14:textOutline>
          </w:rPr>
        </w:pPr>
        <w:r>
          <w:rPr>
            <w:rFonts w:ascii="Exo 2" w:hAnsi="Exo 2"/>
            <w:b/>
            <w:sz w:val="30"/>
            <w:szCs w:val="30"/>
            <w14:textOutline w14:w="3175" w14:cap="rnd" w14:cmpd="sng" w14:algn="ctr">
              <w14:noFill/>
              <w14:prstDash w14:val="solid"/>
              <w14:bevel/>
            </w14:textOutline>
          </w:rPr>
          <w:t xml:space="preserve"> </w:t>
        </w:r>
        <w:r>
          <w:rPr>
            <w:rFonts w:eastAsia="Gulim" w:cs="Leelawadee" w:ascii="Myriad Pro Black" w:hAnsi="Myriad Pro Black"/>
            <w:b/>
            <w:color w:val="273C18"/>
            <w:sz w:val="31"/>
            <w:szCs w:val="31"/>
            <w14:textOutline w14:w="3175" w14:cap="rnd" w14:cmpd="sng" w14:algn="ctr">
              <w14:noFill/>
              <w14:prstDash w14:val="solid"/>
              <w14:bevel/>
            </w14:textOutline>
            <w14:textFill>
              <w14:gradFill>
                <w14:gsLst>
                  <w14:gs w14:pos="0">
                    <w14:schemeClr w14:val="tx1">
                      <w14:lumMod w14:val="0"/>
                    </w14:schemeClr>
                  </w14:gs>
                  <w14:gs w14:pos="76970">
                    <w14:schemeClr w14:val="accent6">
                      <w14:lumMod w14:val="50000"/>
                    </w14:schemeClr>
                  </w14:gs>
                  <w14:gs w14:pos="31853">
                    <w14:srgbClr w14:val="3A5925"/>
                  </w14:gs>
                  <w14:gs w14:pos="56000">
                    <w14:srgbClr w14:val="588937"/>
                  </w14:gs>
                  <w14:gs w14:pos="100000">
                    <w14:srgbClr w14:val="15210D"/>
                  </w14:gs>
                </w14:gsLst>
                <w14:lin w14:ang="16200000" w14:scaled="0"/>
              </w14:gradFill>
            </w14:textFill>
          </w:rPr>
          <w:t xml:space="preserve"> </w:t>
        </w:r>
        <w:r>
          <w:rPr>
            <w14:textOutline w14:w="3175" w14:cap="rnd" w14:cmpd="sng" w14:algn="ctr">
              <w14:noFill/>
              <w14:prstDash w14:val="solid"/>
              <w14:bevel/>
            </w14:textOutline>
          </w:rPr>
          <w:t xml:space="preserve"> </w:t>
        </w:r>
      </w:p>
      <w:p>
        <w:pPr>
          <w:pStyle w:val="Cabealho"/>
          <w:tabs>
            <w:tab w:val="left" w:pos="3583" w:leader="none"/>
            <w:tab w:val="center" w:pos="4419" w:leader="none"/>
            <w:tab w:val="right" w:pos="8838" w:leader="none"/>
            <w:tab w:val="right" w:pos="9696" w:leader="none"/>
          </w:tabs>
          <w:spacing w:before="0" w:after="0"/>
          <w:ind w:left="2693" w:right="2081" w:hanging="0"/>
          <w:jc w:val="center"/>
          <w:rPr>
            <w:rFonts w:ascii="Clarendon BT" w:hAnsi="Clarendon BT" w:eastAsia="Batang" w:cs="Estrangelo Edessa"/>
            <w:b/>
            <w:b/>
            <w:i/>
            <w:i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pPr>
        <w:r>
          <w:rPr/>
          <w:drawing>
            <wp:inline distT="0" distB="0" distL="0" distR="0">
              <wp:extent cx="2409825" cy="752475"/>
              <wp:effectExtent l="0" t="0" r="0" b="0"/>
              <wp:docPr id="3" name="Imagem 1" descr="C:\Users\helle\AppData\Local\Packages\5319275A.WhatsAppDesktop_cv1g1gvanyjgm\TempState\49AE49A23F67C759BF4FC791BA842AA2\Imagem do WhatsApp de 2023-05-17 à(s) 16.39.2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1" descr="C:\Users\helle\AppData\Local\Packages\5319275A.WhatsAppDesktop_cv1g1gvanyjgm\TempState\49AE49A23F67C759BF4FC791BA842AA2\Imagem do WhatsApp de 2023-05-17 à(s) 16.39.20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098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-588010</wp:posOffset>
              </wp:positionH>
              <wp:positionV relativeFrom="paragraph">
                <wp:posOffset>1096010</wp:posOffset>
              </wp:positionV>
              <wp:extent cx="7249795" cy="7249795"/>
              <wp:effectExtent l="0" t="0" r="0" b="0"/>
              <wp:wrapNone/>
              <wp:docPr id="4" name="Imagem 4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49795" cy="72497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8838"/>
        <w:tab w:val="center" w:pos="4419" w:leader="none"/>
      </w:tabs>
      <w:spacing w:before="0" w:after="0"/>
      <w:ind w:left="2693" w:right="2081" w:hanging="0"/>
      <w:jc w:val="left"/>
      <w:rPr>
        <w14:textOutline w14:w="3175" w14:cap="rnd" w14:cmpd="sng" w14:algn="ctr">
          <w14:noFill/>
          <w14:prstDash w14:val="solid"/>
          <w14:bevel/>
        </w14:textOutline>
      </w:rPr>
    </w:pPr>
    <w:r>
      <mc:AlternateContent>
        <mc:Choice Requires="wps">
          <w:drawing>
            <wp:anchor behindDoc="1" distT="45085" distB="55245" distL="113665" distR="123825" simplePos="0" locked="0" layoutInCell="0" allowOverlap="1" relativeHeight="17" wp14:anchorId="0A0EA81B">
              <wp:simplePos x="0" y="0"/>
              <wp:positionH relativeFrom="page">
                <wp:posOffset>209550</wp:posOffset>
              </wp:positionH>
              <wp:positionV relativeFrom="paragraph">
                <wp:posOffset>24130</wp:posOffset>
              </wp:positionV>
              <wp:extent cx="1952625" cy="904875"/>
              <wp:effectExtent l="635" t="635" r="0" b="0"/>
              <wp:wrapSquare wrapText="bothSides"/>
              <wp:docPr id="6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2640" cy="90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Top of Page)"/>
                              <w:docPartUnique w:val="true"/>
                            </w:docPartObj>
                            <w:id w:val="1824581436"/>
                          </w:sdtPr>
                          <w:sdtContent>
                            <w:p>
                              <w:pPr>
                                <w:pStyle w:val="Contedodoquadro"/>
                                <w:spacing w:before="40" w:after="40"/>
                                <w:rPr/>
                              </w:pPr>
                              <w:r>
                                <w:rPr/>
                                <w:drawing>
                                  <wp:inline distT="0" distB="0" distL="0" distR="0">
                                    <wp:extent cx="1760855" cy="549910"/>
                                    <wp:effectExtent l="0" t="0" r="0" b="0"/>
                                    <wp:docPr id="8" name="Figura1" descr="C:\Users\helle\AppData\Local\Packages\5319275A.WhatsAppDesktop_cv1g1gvanyjgm\TempState\49AE49A23F67C759BF4FC791BA842AA2\Imagem do WhatsApp de 2023-05-17 à(s) 16.39.2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Figura1" descr="C:\Users\helle\AppData\Local\Packages\5319275A.WhatsAppDesktop_cv1g1gvanyjgm\TempState\49AE49A23F67C759BF4FC791BA842AA2\Imagem do WhatsApp de 2023-05-17 à(s) 16.39.2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0855" cy="549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16.5pt;margin-top:1.9pt;width:153.7pt;height:71.2pt;mso-wrap-style:none;v-text-anchor:middle;mso-position-horizontal-relative:page" wp14:anchorId="0A0EA81B">
              <v:fill o:detectmouseclick="t" type="solid" color2="black"/>
              <v:stroke color="#3465a4" weight="9360" joinstyle="miter" endcap="flat"/>
              <v:textbox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861933507"/>
                    </w:sdtPr>
                    <w:sdtContent>
                      <w:p>
                        <w:pPr>
                          <w:pStyle w:val="Contedodoquadro"/>
                          <w:spacing w:before="40" w:after="40"/>
                          <w:rPr/>
                        </w:pPr>
                        <w:r>
                          <w:rPr/>
                          <w:drawing>
                            <wp:inline distT="0" distB="0" distL="0" distR="0">
                              <wp:extent cx="1760855" cy="549910"/>
                              <wp:effectExtent l="0" t="0" r="0" b="0"/>
                              <wp:docPr id="9" name="Figura1" descr="C:\Users\helle\AppData\Local\Packages\5319275A.WhatsAppDesktop_cv1g1gvanyjgm\TempState\49AE49A23F67C759BF4FC791BA842AA2\Imagem do WhatsApp de 2023-05-17 à(s) 16.39.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Figura1" descr="C:\Users\helle\AppData\Local\Packages\5319275A.WhatsAppDesktop_cv1g1gvanyjgm\TempState\49AE49A23F67C759BF4FC791BA842AA2\Imagem do WhatsApp de 2023-05-17 à(s) 16.39.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0855" cy="5499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45085" distB="54610" distL="114300" distR="114300" simplePos="0" locked="0" layoutInCell="0" allowOverlap="1" relativeHeight="26" wp14:anchorId="6D100CC2">
              <wp:simplePos x="0" y="0"/>
              <wp:positionH relativeFrom="page">
                <wp:posOffset>6276975</wp:posOffset>
              </wp:positionH>
              <wp:positionV relativeFrom="paragraph">
                <wp:posOffset>4445</wp:posOffset>
              </wp:positionV>
              <wp:extent cx="1276350" cy="1038225"/>
              <wp:effectExtent l="0" t="0" r="0" b="9525"/>
              <wp:wrapSquare wrapText="bothSides"/>
              <wp:docPr id="10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6200" cy="103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40" w:after="40"/>
                            <w:jc w:val="right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933450" cy="933450"/>
                                <wp:effectExtent l="0" t="0" r="0" b="0"/>
                                <wp:docPr id="12" name="Imagem 9" descr="C:\Users\helle\OneDrive\Área de Trabalho\JIF\Imagem do WhatsApp de 2023-08-09 à(s) 20.50.1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m 9" descr="C:\Users\helle\OneDrive\Área de Trabalho\JIF\Imagem do WhatsApp de 2023-08-09 à(s) 20.50.1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494.25pt;margin-top:0.35pt;width:100.45pt;height:81.7pt;mso-wrap-style:none;v-text-anchor:middle;mso-position-horizontal-relative:page" wp14:anchorId="6D100CC2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spacing w:before="40" w:after="40"/>
                      <w:jc w:val="right"/>
                      <w:rPr/>
                    </w:pPr>
                    <w:r>
                      <w:rPr/>
                      <w:drawing>
                        <wp:inline distT="0" distB="0" distL="0" distR="0">
                          <wp:extent cx="933450" cy="933450"/>
                          <wp:effectExtent l="0" t="0" r="0" b="0"/>
                          <wp:docPr id="13" name="Imagem 9" descr="C:\Users\helle\OneDrive\Área de Trabalho\JIF\Imagem do WhatsApp de 2023-08-09 à(s) 20.50.1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magem 9" descr="C:\Users\helle\OneDrive\Área de Trabalho\JIF\Imagem do WhatsApp de 2023-08-09 à(s) 20.50.1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Exo 2" w:hAnsi="Exo 2"/>
        <w:b/>
        <w:sz w:val="30"/>
        <w:szCs w:val="30"/>
        <w14:textOutline w14:w="3175" w14:cap="rnd" w14:cmpd="sng" w14:algn="ctr">
          <w14:noFill/>
          <w14:prstDash w14:val="solid"/>
          <w14:bevel/>
        </w14:textOutline>
      </w:rPr>
      <w:t xml:space="preserve"> </w:t>
    </w:r>
    <w:r>
      <w:rPr>
        <w:rFonts w:eastAsia="Gulim" w:cs="Leelawadee" w:ascii="Myriad Pro Black" w:hAnsi="Myriad Pro Black"/>
        <w:b/>
        <w:color w:val="273C18"/>
        <w:sz w:val="31"/>
        <w:szCs w:val="31"/>
        <w14:textOutline w14:w="3175" w14:cap="rnd" w14:cmpd="sng" w14:algn="ctr">
          <w14:noFill/>
          <w14:prstDash w14:val="solid"/>
          <w14:bevel/>
        </w14:textOutline>
        <w14:textFill>
          <w14:gradFill>
            <w14:gsLst>
              <w14:gs w14:pos="0">
                <w14:schemeClr w14:val="tx1">
                  <w14:lumMod w14:val="0"/>
                </w14:schemeClr>
              </w14:gs>
              <w14:gs w14:pos="76970">
                <w14:schemeClr w14:val="accent6">
                  <w14:lumMod w14:val="50000"/>
                </w14:schemeClr>
              </w14:gs>
              <w14:gs w14:pos="31853">
                <w14:srgbClr w14:val="3A5925"/>
              </w14:gs>
              <w14:gs w14:pos="56000">
                <w14:srgbClr w14:val="588937"/>
              </w14:gs>
              <w14:gs w14:pos="100000">
                <w14:srgbClr w14:val="15210D"/>
              </w14:gs>
            </w14:gsLst>
            <w14:lin w14:ang="16200000" w14:scaled="0"/>
          </w14:gradFill>
        </w14:textFill>
      </w:rPr>
      <w:t xml:space="preserve"> </w:t>
    </w:r>
    <w:r>
      <w:rPr>
        <w14:textOutline w14:w="3175" w14:cap="rnd" w14:cmpd="sng" w14:algn="ctr">
          <w14:noFill/>
          <w14:prstDash w14:val="solid"/>
          <w14:bevel/>
        </w14:textOutline>
      </w:rPr>
      <w:t xml:space="preserve"> </w:t>
    </w:r>
  </w:p>
  <w:p>
    <w:pPr>
      <w:pStyle w:val="Normal"/>
      <w:spacing w:before="0" w:after="0"/>
      <w:jc w:val="center"/>
      <w:rPr>
        <w:b/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INSTITUTO FEDERAL GOIANO</w:t>
    </w:r>
  </w:p>
  <w:p>
    <w:pPr>
      <w:pStyle w:val="Normal"/>
      <w:spacing w:before="0" w:after="0"/>
      <w:jc w:val="center"/>
      <w:rPr>
        <w:b/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Unidade de Cultura, Esporte e La</w:t>
    </w:r>
    <w:r>
      <w:rPr>
        <w:b/>
        <w:color w:val="000000"/>
        <w:sz w:val="28"/>
        <w:szCs w:val="28"/>
      </w:rPr>
      <w:t>z</w:t>
    </w:r>
    <w:r>
      <w:rPr>
        <w:b/>
        <w:color w:val="000000"/>
        <w:sz w:val="28"/>
        <w:szCs w:val="28"/>
      </w:rPr>
      <w:t>er – Rio Verde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47d6"/>
    <w:pPr>
      <w:widowControl/>
      <w:bidi w:val="0"/>
      <w:spacing w:before="40" w:after="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6c47d6"/>
    <w:pPr>
      <w:keepNext w:val="true"/>
      <w:jc w:val="center"/>
      <w:outlineLvl w:val="0"/>
    </w:pPr>
    <w:rPr>
      <w:color w:val="00008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6c47d6"/>
    <w:pPr>
      <w:keepNext w:val="true"/>
      <w:jc w:val="center"/>
      <w:outlineLvl w:val="2"/>
    </w:pPr>
    <w:rPr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6c47d6"/>
    <w:pPr>
      <w:keepNext w:val="true"/>
      <w:jc w:val="center"/>
      <w:outlineLvl w:val="3"/>
    </w:pPr>
    <w:rPr>
      <w:rFonts w:ascii="Staccato222 BT" w:hAnsi="Staccato222 BT"/>
      <w:b/>
      <w:color w:val="000080"/>
      <w:sz w:val="40"/>
      <w:szCs w:val="20"/>
    </w:rPr>
  </w:style>
  <w:style w:type="paragraph" w:styleId="Ttulo5">
    <w:name w:val="Heading 5"/>
    <w:basedOn w:val="Normal"/>
    <w:next w:val="Normal"/>
    <w:link w:val="Ttulo5Char"/>
    <w:qFormat/>
    <w:rsid w:val="006c47d6"/>
    <w:pPr>
      <w:keepNext w:val="true"/>
      <w:jc w:val="center"/>
      <w:outlineLvl w:val="4"/>
    </w:pPr>
    <w:rPr>
      <w:rFonts w:ascii="RomanScrD" w:hAnsi="RomanScrD"/>
      <w:b/>
      <w:color w:val="FF0000"/>
      <w:sz w:val="36"/>
      <w:szCs w:val="20"/>
    </w:rPr>
  </w:style>
  <w:style w:type="paragraph" w:styleId="Ttulo6">
    <w:name w:val="Heading 6"/>
    <w:basedOn w:val="Normal"/>
    <w:next w:val="Normal"/>
    <w:link w:val="Ttulo6Char"/>
    <w:qFormat/>
    <w:rsid w:val="006c47d6"/>
    <w:pPr>
      <w:keepNext w:val="true"/>
      <w:jc w:val="center"/>
      <w:outlineLvl w:val="5"/>
    </w:pPr>
    <w:rPr>
      <w:rFonts w:ascii="Bookman Old Style" w:hAnsi="Bookman Old Style"/>
      <w:b/>
      <w:bCs/>
      <w:i/>
      <w:iCs/>
      <w:color w:val="9933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sid w:val="006c47d6"/>
    <w:rPr>
      <w:rFonts w:ascii="Times New Roman" w:hAnsi="Times New Roman" w:eastAsia="Times New Roman" w:cs="Times New Roman"/>
      <w:color w:val="000080"/>
      <w:sz w:val="36"/>
      <w:szCs w:val="20"/>
      <w:lang w:eastAsia="pt-BR"/>
    </w:rPr>
  </w:style>
  <w:style w:type="character" w:styleId="Ttulo3Char" w:customStyle="1">
    <w:name w:val="Título 3 Char"/>
    <w:qFormat/>
    <w:rsid w:val="006c47d6"/>
    <w:rPr>
      <w:rFonts w:ascii="Times New Roman" w:hAnsi="Times New Roman" w:eastAsia="Times New Roman" w:cs="Times New Roman"/>
      <w:b/>
      <w:color w:val="000000"/>
      <w:sz w:val="24"/>
      <w:szCs w:val="20"/>
      <w:lang w:eastAsia="pt-BR"/>
    </w:rPr>
  </w:style>
  <w:style w:type="character" w:styleId="Ttulo4Char" w:customStyle="1">
    <w:name w:val="Título 4 Char"/>
    <w:qFormat/>
    <w:rsid w:val="006c47d6"/>
    <w:rPr>
      <w:rFonts w:ascii="Staccato222 BT" w:hAnsi="Staccato222 BT" w:eastAsia="Times New Roman" w:cs="Times New Roman"/>
      <w:b/>
      <w:color w:val="000080"/>
      <w:sz w:val="40"/>
      <w:szCs w:val="20"/>
      <w:lang w:eastAsia="pt-BR"/>
    </w:rPr>
  </w:style>
  <w:style w:type="character" w:styleId="Ttulo5Char" w:customStyle="1">
    <w:name w:val="Título 5 Char"/>
    <w:qFormat/>
    <w:rsid w:val="006c47d6"/>
    <w:rPr>
      <w:rFonts w:ascii="RomanScrD" w:hAnsi="RomanScrD" w:eastAsia="Times New Roman" w:cs="Times New Roman"/>
      <w:b/>
      <w:color w:val="FF0000"/>
      <w:sz w:val="36"/>
      <w:szCs w:val="20"/>
      <w:lang w:eastAsia="pt-BR"/>
    </w:rPr>
  </w:style>
  <w:style w:type="character" w:styleId="Ttulo6Char" w:customStyle="1">
    <w:name w:val="Título 6 Char"/>
    <w:qFormat/>
    <w:rsid w:val="006c47d6"/>
    <w:rPr>
      <w:rFonts w:ascii="Bookman Old Style" w:hAnsi="Bookman Old Style" w:eastAsia="Times New Roman" w:cs="Times New Roman"/>
      <w:b/>
      <w:bCs/>
      <w:i/>
      <w:iCs/>
      <w:color w:val="993300"/>
      <w:sz w:val="28"/>
      <w:szCs w:val="28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rpodetexto2Char" w:customStyle="1">
    <w:name w:val="Corpo de texto 2 Char"/>
    <w:link w:val="BodyText2"/>
    <w:qFormat/>
    <w:rsid w:val="006c47d6"/>
    <w:rPr>
      <w:rFonts w:ascii="Times New Roman" w:hAnsi="Times New Roman" w:eastAsia="Times New Roman" w:cs="Times New Roman"/>
      <w:sz w:val="36"/>
      <w:szCs w:val="20"/>
      <w:lang w:eastAsia="pt-BR"/>
    </w:rPr>
  </w:style>
  <w:style w:type="character" w:styleId="Corpodetexto3Char" w:customStyle="1">
    <w:name w:val="Corpo de texto 3 Char"/>
    <w:link w:val="BodyText3"/>
    <w:qFormat/>
    <w:rsid w:val="006c47d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6c47d6"/>
    <w:rPr/>
  </w:style>
  <w:style w:type="character" w:styleId="CabealhoChar" w:customStyle="1">
    <w:name w:val="Cabeçalho Char"/>
    <w:uiPriority w:val="99"/>
    <w:qFormat/>
    <w:rsid w:val="006c47d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uiPriority w:val="99"/>
    <w:qFormat/>
    <w:rsid w:val="006c47d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qFormat/>
    <w:rsid w:val="006c47d6"/>
    <w:rPr>
      <w:rFonts w:ascii="Arial" w:hAnsi="Arial" w:eastAsia="Times New Roman" w:cs="Arial"/>
      <w:bCs/>
      <w:color w:val="000000"/>
      <w:sz w:val="28"/>
      <w:szCs w:val="20"/>
      <w:lang w:eastAsia="pt-BR"/>
    </w:rPr>
  </w:style>
  <w:style w:type="character" w:styleId="TextodebaloChar" w:customStyle="1">
    <w:name w:val="Texto de balão Char"/>
    <w:link w:val="BalloonText"/>
    <w:uiPriority w:val="99"/>
    <w:semiHidden/>
    <w:qFormat/>
    <w:rsid w:val="002f4728"/>
    <w:rPr>
      <w:rFonts w:ascii="Tahoma" w:hAnsi="Tahoma" w:eastAsia="Times New Roman" w:cs="Tahoma"/>
      <w:sz w:val="16"/>
      <w:szCs w:val="16"/>
    </w:rPr>
  </w:style>
  <w:style w:type="character" w:styleId="Nfase">
    <w:name w:val="Ênfase"/>
    <w:basedOn w:val="DefaultParagraphFont"/>
    <w:uiPriority w:val="20"/>
    <w:qFormat/>
    <w:rsid w:val="00f4253f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6c47d6"/>
    <w:pPr>
      <w:tabs>
        <w:tab w:val="clear" w:pos="709"/>
        <w:tab w:val="left" w:pos="960" w:leader="none"/>
        <w:tab w:val="left" w:pos="1200" w:leader="none"/>
        <w:tab w:val="left" w:pos="7920" w:leader="hyphen"/>
      </w:tabs>
    </w:pPr>
    <w:rPr>
      <w:rFonts w:ascii="Arial" w:hAnsi="Arial" w:cs="Arial"/>
      <w:bCs/>
      <w:color w:val="000000"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Corpodetexto2Char"/>
    <w:qFormat/>
    <w:rsid w:val="006c47d6"/>
    <w:pPr/>
    <w:rPr>
      <w:sz w:val="36"/>
      <w:szCs w:val="20"/>
    </w:rPr>
  </w:style>
  <w:style w:type="paragraph" w:styleId="BodyText3">
    <w:name w:val="Body Text 3"/>
    <w:basedOn w:val="Normal"/>
    <w:link w:val="Corpodetexto3Char"/>
    <w:qFormat/>
    <w:rsid w:val="006c47d6"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6c47d6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6c47d6"/>
    <w:pPr>
      <w:tabs>
        <w:tab w:val="clear" w:pos="709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47d6"/>
    <w:pPr>
      <w:spacing w:before="40" w:after="4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4728"/>
    <w:pPr>
      <w:spacing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nfase3">
    <w:name w:val="Medium List 2 Accent 3"/>
    <w:basedOn w:val="Tabelanormal"/>
    <w:uiPriority w:val="66"/>
    <w:rsid w:val="00624228"/>
    <w:rPr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adeClara-nfase3">
    <w:name w:val="Light Grid Accent 3"/>
    <w:basedOn w:val="Tabelanormal"/>
    <w:uiPriority w:val="62"/>
    <w:rsid w:val="00624228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table" w:styleId="Tabelacomgrade">
    <w:name w:val="Table Grid"/>
    <w:basedOn w:val="Tabelanormal"/>
    <w:uiPriority w:val="59"/>
    <w:rsid w:val="004a1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olorida-nfase3">
    <w:name w:val="Colorful Grid Accent 3"/>
    <w:basedOn w:val="Tabelanormal"/>
    <w:uiPriority w:val="73"/>
    <w:rsid w:val="00b15a62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TabeladeGradeClara">
    <w:name w:val="Grid Table Light"/>
    <w:basedOn w:val="Tabelanormal"/>
    <w:uiPriority w:val="40"/>
    <w:rsid w:val="00205464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oleObject" Target="embeddings/oleObject1.bin"/><Relationship Id="rId5" Type="http://schemas.openxmlformats.org/officeDocument/2006/relationships/image" Target="media/image3.wmf"/><Relationship Id="rId6" Type="http://schemas.openxmlformats.org/officeDocument/2006/relationships/image" Target="media/image4.jpe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CD3B-4485-4B06-B691-6F70AA1E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LibreOffice/7.3.2.2$Windows_X86_64 LibreOffice_project/49f2b1bff42cfccbd8f788c8dc32c1c309559be0</Application>
  <AppVersion>15.0000</AppVersion>
  <Pages>4</Pages>
  <Words>387</Words>
  <Characters>2377</Characters>
  <CharactersWithSpaces>2721</CharactersWithSpaces>
  <Paragraphs>432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2023-08-10T18:10:00Z</dcterms:created>
  <dc:creator>desporto</dc:creator>
  <dc:description/>
  <dc:language>pt-BR</dc:language>
  <cp:lastModifiedBy/>
  <cp:lastPrinted>2023-07-26T21:11:00Z</cp:lastPrinted>
  <dcterms:modified xsi:type="dcterms:W3CDTF">2023-08-12T15:29:48Z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