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8" w:before="0" w:after="0"/>
        <w:ind w:left="-454" w:right="-227" w:hanging="0"/>
        <w:jc w:val="center"/>
        <w:rPr>
          <w:rFonts w:ascii="Metropolis" w:hAnsi="Metropolis" w:eastAsia="Gulim" w:cs="Lao UI"/>
          <w:b/>
          <w:b/>
          <w:color w:val="002060"/>
          <w:sz w:val="37"/>
          <w:szCs w:val="37"/>
        </w:rPr>
      </w:pPr>
      <w:r>
        <w:rPr/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</w:r>
    </w:p>
    <w:p>
      <w:pPr>
        <w:pStyle w:val="Normal"/>
        <w:tabs>
          <w:tab w:val="clear" w:pos="709"/>
          <w:tab w:val="left" w:pos="4335" w:leader="none"/>
        </w:tabs>
        <w:rPr>
          <w:rFonts w:ascii="Metropolis" w:hAnsi="Metropolis" w:eastAsia="Gulim" w:cs="Lao UI"/>
          <w:sz w:val="37"/>
          <w:szCs w:val="37"/>
        </w:rPr>
      </w:pPr>
      <w:r>
        <w:rPr>
          <w:rFonts w:eastAsia="Gulim" w:cs="Lao UI" w:ascii="Metropolis" w:hAnsi="Metropolis"/>
          <w:sz w:val="37"/>
          <w:szCs w:val="37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51" w:right="851" w:gutter="0" w:header="397" w:top="2087" w:footer="369" w:bottom="998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4335" w:leader="none"/>
        </w:tabs>
        <w:rPr>
          <w:rFonts w:ascii="Metropolis" w:hAnsi="Metropolis" w:eastAsia="Gulim" w:cs="Lao UI"/>
          <w:sz w:val="37"/>
          <w:szCs w:val="37"/>
        </w:rPr>
      </w:pPr>
      <w:r>
        <mc:AlternateContent>
          <mc:Choice Requires="wps">
            <w:drawing>
              <wp:anchor behindDoc="0" distT="45720" distB="45720" distL="113665" distR="114300" simplePos="0" locked="0" layoutInCell="0" allowOverlap="1" relativeHeight="5" wp14:anchorId="49D62635">
                <wp:simplePos x="0" y="0"/>
                <wp:positionH relativeFrom="column">
                  <wp:posOffset>1564640</wp:posOffset>
                </wp:positionH>
                <wp:positionV relativeFrom="paragraph">
                  <wp:posOffset>161925</wp:posOffset>
                </wp:positionV>
                <wp:extent cx="3283585" cy="81661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60" cy="816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40" w:after="40"/>
                              <w:jc w:val="center"/>
                              <w:rPr>
                                <w:b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  <w:szCs w:val="96"/>
                              </w:rPr>
                              <w:t>TABELA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#74b349" stroked="f" o:allowincell="f" style="position:absolute;margin-left:123.2pt;margin-top:12.75pt;width:258.5pt;height:64.25pt;mso-wrap-style:square;v-text-anchor:top" wp14:anchorId="49D62635">
                <v:fill o:detectmouseclick="t" color2="#a9d18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40" w:after="40"/>
                        <w:jc w:val="center"/>
                        <w:rPr>
                          <w:b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  <w:szCs w:val="96"/>
                        </w:rPr>
                        <w:t>TABELA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Gulim" w:cs="Lao UI" w:ascii="Metropolis" w:hAnsi="Metropolis"/>
          <w:sz w:val="37"/>
          <w:szCs w:val="37"/>
        </w:rPr>
        <w:tab/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1ª Fase – (Classificatória)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14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Segunda-feira   -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Módulo Esportivo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Ipameri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1933FF"/>
                <w:sz w:val="20"/>
              </w:rPr>
            </w:pPr>
            <w:r>
              <w:rPr>
                <w:rFonts w:eastAsia="Gulim"/>
                <w:b/>
                <w:color w:val="1933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1933FF"/>
                <w:sz w:val="20"/>
              </w:rPr>
            </w:pPr>
            <w:r>
              <w:rPr>
                <w:rFonts w:eastAsia="Gulim"/>
                <w:b/>
                <w:color w:val="1933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Terça Feira -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Ginásio Módulo Esportivo 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0"/>
              </w:rPr>
            </w:pPr>
            <w:r>
              <w:rPr>
                <w:rFonts w:eastAsia="SimSun"/>
                <w:b/>
                <w:iCs/>
                <w:color w:val="0070C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08:00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Normal"/>
              <w:widowControl w:val="false"/>
              <w:spacing w:before="0" w:after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Cristalina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5704" w:leader="none"/>
                <w:tab w:val="left" w:pos="6554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Quarta Feira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Módulo Esportivo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0"/>
              </w:rPr>
            </w:pPr>
            <w:r>
              <w:rPr>
                <w:rFonts w:eastAsia="Gulim"/>
                <w:b/>
                <w:color w:val="1933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08:00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Ipameri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Cristalina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2ª Fase – (Semi - Final)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313"/>
        <w:gridCol w:w="679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Quinta Feira                                Local: Ginásio IF Goiano                          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Final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755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Sexta Feira                                          Local: 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00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1ª Fase – (Classificatória)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14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Segunda-feira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Cristalina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Terça 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0"/>
              </w:rPr>
            </w:pPr>
            <w:r>
              <w:rPr>
                <w:rFonts w:eastAsia="SimSun"/>
                <w:b/>
                <w:iCs/>
                <w:color w:val="7030A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Cristalina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5704" w:leader="none"/>
                <w:tab w:val="left" w:pos="6554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Quarta-feira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Normal"/>
              <w:widowControl w:val="false"/>
              <w:spacing w:before="0" w:after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2ª Fase – (Semi - Final)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313"/>
        <w:gridCol w:w="679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Quinta-feira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2° Colocado Grupo 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Futsal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Final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755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Sexta-feira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IF Goiano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7030A0"/>
                <w:sz w:val="20"/>
              </w:rPr>
            </w:pPr>
            <w:r>
              <w:rPr>
                <w:rFonts w:eastAsia="Gulim"/>
                <w:b/>
                <w:color w:val="7030A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7030A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00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7030A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Futebol Society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Terça Feira</w:t>
              <w:tab/>
              <w:t xml:space="preserve">       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Campo IF Goiano</w:t>
            </w:r>
            <w:r>
              <w:rPr>
                <w:rFonts w:eastAsia="Gulim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Ipameri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57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Quarta Feira</w:t>
              <w:tab/>
              <w:t xml:space="preserve">       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Campo IF Goiano</w:t>
            </w:r>
            <w:r>
              <w:rPr>
                <w:rFonts w:eastAsia="Gulim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0"/>
              </w:rPr>
            </w:pPr>
            <w:r>
              <w:rPr>
                <w:rFonts w:eastAsia="SimSun"/>
                <w:b/>
                <w:iCs/>
                <w:color w:val="0070C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Ipameri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5704" w:leader="none"/>
                <w:tab w:val="left" w:pos="6554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Quinta Feira</w:t>
              <w:tab/>
              <w:t xml:space="preserve">                 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Campo IF Goiano</w:t>
            </w:r>
            <w:r>
              <w:rPr>
                <w:rFonts w:eastAsia="Gulim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0"/>
              </w:rPr>
            </w:pPr>
            <w:r>
              <w:rPr>
                <w:rFonts w:eastAsia="Gulim"/>
                <w:b/>
                <w:color w:val="1933FF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Ipameri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57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b/>
          <w:b/>
          <w:color w:val="000000"/>
          <w:sz w:val="37"/>
          <w:szCs w:val="37"/>
        </w:rPr>
      </w:pPr>
      <w:r>
        <w:rPr>
          <w:b/>
          <w:color w:val="000000"/>
          <w:sz w:val="37"/>
          <w:szCs w:val="37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Voleibol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1ª Fase – (Classificatória)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Terça-feira       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Terça-feira        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0"/>
              </w:rPr>
            </w:pPr>
            <w:r>
              <w:rPr>
                <w:rFonts w:eastAsia="SimSun"/>
                <w:b/>
                <w:iCs/>
                <w:color w:val="FF3399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Quarta-feira      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Urutai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Voleibol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2ª Fase – (Semi - Final)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313"/>
        <w:gridCol w:w="679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Quinta Feira       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2° Colocado Grupo 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FF3399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FF3399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right="-74" w:hanging="0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2060"/>
          <w:sz w:val="37"/>
          <w:szCs w:val="37"/>
        </w:rPr>
      </w:pPr>
      <w:r>
        <w:rPr>
          <w:b/>
          <w:color w:val="000000"/>
          <w:sz w:val="37"/>
          <w:szCs w:val="37"/>
        </w:rPr>
        <w:t>JOGOS DOS INSTITUTOS FEDERAIS</w:t>
      </w:r>
      <w:r>
        <w:rPr>
          <w:rFonts w:eastAsia="Gulim"/>
          <w:b/>
          <w:color w:val="002060"/>
          <w:sz w:val="36"/>
          <w:szCs w:val="36"/>
        </w:rPr>
        <w:t xml:space="preserve"> –</w:t>
      </w:r>
      <w:r>
        <w:rPr>
          <w:rFonts w:eastAsia="Gulim"/>
          <w:b/>
          <w:color w:val="004800"/>
          <w:sz w:val="36"/>
          <w:szCs w:val="36"/>
        </w:rPr>
        <w:t xml:space="preserve"> </w:t>
      </w:r>
      <w:r>
        <w:rPr>
          <w:rFonts w:eastAsia="Gulim"/>
          <w:b/>
          <w:color w:val="002060"/>
          <w:sz w:val="37"/>
          <w:szCs w:val="37"/>
        </w:rPr>
        <w:t>EDIÇÃO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Voleibol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Feminino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Final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755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Sexta Feira  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3399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FF3399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00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FF3399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Voleibol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1ª Fase – (Classificatória)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14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Segunda-feira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  <w:bookmarkStart w:id="0" w:name="_GoBack"/>
            <w:bookmarkEnd w:id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eastAsia="SimSun"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Campos Belos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Terça 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0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CC00CC"/>
                <w:sz w:val="21"/>
                <w:szCs w:val="21"/>
              </w:rPr>
            </w:pPr>
            <w:r>
              <w:rPr>
                <w:rFonts w:eastAsia="Gulim"/>
                <w:b/>
                <w:color w:val="CC00CC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CC00CC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CC00CC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FF"/>
                <w:sz w:val="21"/>
                <w:szCs w:val="21"/>
              </w:rPr>
            </w:pPr>
            <w:r>
              <w:rPr>
                <w:rFonts w:eastAsia="Gulim"/>
                <w:b/>
                <w:color w:val="FF66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5704" w:leader="none"/>
                <w:tab w:val="left" w:pos="6554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Quarta-feira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Normal"/>
              <w:widowControl w:val="false"/>
              <w:spacing w:before="0" w:after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Trindade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6600"/>
                <w:sz w:val="21"/>
                <w:szCs w:val="21"/>
              </w:rPr>
            </w:pPr>
            <w:r>
              <w:rPr>
                <w:rFonts w:eastAsia="Gulim"/>
                <w:b/>
                <w:color w:val="00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Catalão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Morrinhos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FF6600"/>
                <w:sz w:val="21"/>
                <w:szCs w:val="21"/>
              </w:rPr>
            </w:pPr>
            <w:r>
              <w:rPr>
                <w:rFonts w:eastAsia="Gulim"/>
                <w:b/>
                <w:color w:val="FF660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Hidrolândia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FF660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660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Voleibol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2ª Fase – (Semi - Final)</w:t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313"/>
        <w:gridCol w:w="679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Quinta-feira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2° Colocado Grupo 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jc w:val="center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1° Colocado Grupo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iCs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2° Colocado Grupo 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Vôlei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Final</w:t>
      </w:r>
    </w:p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755"/>
        <w:gridCol w:w="284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left" w:pos="6129" w:leader="none"/>
              </w:tabs>
              <w:spacing w:before="20" w:after="30"/>
              <w:ind w:left="-28" w:right="-113" w:hanging="0"/>
              <w:jc w:val="left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Sexta-feira                                   Local: </w:t>
            </w:r>
            <w:r>
              <w:rPr>
                <w:rFonts w:eastAsia="Gulim"/>
                <w:b/>
                <w:color w:val="000000" w:themeColor="text1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0"/>
              <w:ind w:left="-79" w:right="-74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385623" w:themeColor="accent6" w:themeShade="80"/>
                <w:sz w:val="20"/>
              </w:rPr>
            </w:pPr>
            <w:r>
              <w:rPr>
                <w:rFonts w:eastAsia="Gulim"/>
                <w:b/>
                <w:color w:val="385623" w:themeColor="accent6" w:themeShade="8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385623" w:themeColor="accent6" w:themeShade="8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  <w:tab w:val="center" w:pos="1261" w:leader="none"/>
              </w:tabs>
              <w:spacing w:before="16" w:after="0"/>
              <w:ind w:right="-113" w:hanging="0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FF000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7030A0"/>
                <w:sz w:val="21"/>
                <w:szCs w:val="21"/>
              </w:rPr>
            </w:pPr>
            <w:r>
              <w:rPr>
                <w:rFonts w:eastAsia="Gulim"/>
                <w:b/>
                <w:color w:val="385623" w:themeColor="accent6" w:themeShade="8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1933FF"/>
                <w:sz w:val="21"/>
                <w:szCs w:val="21"/>
              </w:rPr>
            </w:pPr>
            <w:r>
              <w:rPr>
                <w:rFonts w:eastAsia="Gulim"/>
                <w:b/>
                <w:color w:val="1933FF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4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1933FF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1933FF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16" w:before="120" w:after="100"/>
        <w:ind w:left="-227" w:right="-74" w:hanging="0"/>
        <w:jc w:val="center"/>
        <w:rPr>
          <w:rFonts w:ascii="Bahnschrift SemiCondensed" w:hAnsi="Bahnschrift SemiCondensed" w:eastAsia="SimSun" w:cs="Arial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 w:cs="Arial" w:ascii="Bahnschrift SemiCondensed" w:hAnsi="Bahnschrift SemiCondensed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Basquetebol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Terça Feira</w:t>
              <w:tab/>
              <w:t xml:space="preserve">       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B050"/>
                <w:sz w:val="21"/>
                <w:szCs w:val="21"/>
              </w:rPr>
            </w:pPr>
            <w:r>
              <w:rPr>
                <w:rFonts w:eastAsia="Gulim"/>
                <w:b/>
                <w:color w:val="00B050"/>
                <w:sz w:val="21"/>
                <w:szCs w:val="21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B050"/>
                <w:sz w:val="20"/>
              </w:rPr>
            </w:pPr>
            <w:r>
              <w:rPr>
                <w:rFonts w:eastAsia="Gulim"/>
                <w:b/>
                <w:color w:val="00B05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B050"/>
                <w:sz w:val="21"/>
                <w:szCs w:val="21"/>
              </w:rPr>
            </w:pPr>
            <w:r>
              <w:rPr>
                <w:rFonts w:eastAsia="Gulim"/>
                <w:b/>
                <w:color w:val="00B05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57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Quarta Feira</w:t>
              <w:tab/>
              <w:t xml:space="preserve">       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Gameleira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B050"/>
                <w:sz w:val="21"/>
                <w:szCs w:val="21"/>
              </w:rPr>
            </w:pPr>
            <w:r>
              <w:rPr>
                <w:rFonts w:eastAsia="Gulim"/>
                <w:b/>
                <w:color w:val="00B050"/>
                <w:sz w:val="21"/>
                <w:szCs w:val="21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0"/>
              </w:rPr>
            </w:pPr>
            <w:r>
              <w:rPr>
                <w:rFonts w:eastAsia="SimSun"/>
                <w:b/>
                <w:iCs/>
                <w:color w:val="00B05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Iporá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B05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Campos Belos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0000" w:themeColor="text1"/>
          <w:sz w:val="37"/>
          <w:szCs w:val="37"/>
        </w:rPr>
      </w:pPr>
      <w:r>
        <w:rPr>
          <w:b/>
          <w:color w:val="000000" w:themeColor="text1"/>
          <w:sz w:val="37"/>
          <w:szCs w:val="37"/>
        </w:rPr>
        <w:t>JOGOS DAS INSTITUIÇÕES FEDERAIS</w:t>
      </w:r>
      <w:r>
        <w:rPr>
          <w:rFonts w:eastAsia="Gulim"/>
          <w:b/>
          <w:color w:val="000000" w:themeColor="text1"/>
          <w:sz w:val="36"/>
          <w:szCs w:val="36"/>
        </w:rPr>
        <w:t xml:space="preserve"> – JIF 2023</w:t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32"/>
          <w:szCs w:val="32"/>
        </w:rPr>
      </w:pPr>
      <w:r>
        <w:rPr>
          <w:rFonts w:eastAsia="Gulim"/>
          <w:b/>
          <w:color w:val="002060"/>
          <w:sz w:val="32"/>
          <w:szCs w:val="32"/>
        </w:rPr>
        <w:t xml:space="preserve">MODALIDADE: </w:t>
      </w:r>
      <w:r>
        <w:rPr>
          <w:rFonts w:eastAsia="Gulim"/>
          <w:b/>
          <w:bCs/>
          <w:color w:val="000000" w:themeColor="text1"/>
          <w:sz w:val="32"/>
          <w:szCs w:val="32"/>
        </w:rPr>
        <w:t>Handebol</w:t>
      </w:r>
    </w:p>
    <w:p>
      <w:pPr>
        <w:pStyle w:val="Normal"/>
        <w:spacing w:lineRule="auto" w:line="276" w:before="0" w:after="80"/>
        <w:ind w:left="-227" w:right="-74" w:hanging="0"/>
        <w:jc w:val="center"/>
        <w:rPr>
          <w:rFonts w:eastAsia="Gulim"/>
          <w:b/>
          <w:b/>
          <w:color w:val="000000" w:themeColor="text1"/>
          <w:spacing w:val="16"/>
          <w:sz w:val="30"/>
          <w:szCs w:val="30"/>
        </w:rPr>
      </w:pPr>
      <w:r>
        <w:rPr>
          <w:rFonts w:eastAsia="Gulim"/>
          <w:b/>
          <w:color w:val="002060"/>
          <w:sz w:val="30"/>
          <w:szCs w:val="30"/>
        </w:rPr>
        <w:t>Naipe:</w:t>
      </w:r>
      <w:r>
        <w:rPr>
          <w:rFonts w:eastAsia="Gulim"/>
          <w:b/>
          <w:color w:val="004800"/>
          <w:sz w:val="30"/>
          <w:szCs w:val="30"/>
        </w:rPr>
        <w:t xml:space="preserve"> </w:t>
      </w:r>
      <w:r>
        <w:rPr>
          <w:rFonts w:eastAsia="Gulim"/>
          <w:b/>
          <w:bCs/>
          <w:color w:val="000000"/>
          <w:sz w:val="30"/>
          <w:szCs w:val="30"/>
        </w:rPr>
        <w:t>Masculino</w:t>
      </w:r>
    </w:p>
    <w:p>
      <w:pPr>
        <w:pStyle w:val="Normal"/>
        <w:spacing w:lineRule="auto" w:line="216" w:before="200" w:after="80"/>
        <w:ind w:left="-227" w:right="-74" w:hanging="0"/>
        <w:jc w:val="center"/>
        <w:rPr>
          <w:rFonts w:eastAsia="Gulim"/>
          <w:b/>
          <w:b/>
          <w:color w:val="002060"/>
          <w:spacing w:val="16"/>
          <w:sz w:val="36"/>
          <w:szCs w:val="36"/>
        </w:rPr>
      </w:pPr>
      <w:r>
        <w:rPr>
          <w:rFonts w:eastAsia="Gulim"/>
          <w:b/>
          <w:color w:val="002060"/>
          <w:sz w:val="36"/>
          <w:szCs w:val="36"/>
        </w:rPr>
        <w:t>Tabela</w:t>
      </w:r>
    </w:p>
    <w:p>
      <w:pPr>
        <w:pStyle w:val="Normal"/>
        <w:spacing w:lineRule="auto" w:line="216" w:before="120" w:after="100"/>
        <w:ind w:left="-227" w:right="-74" w:hanging="0"/>
        <w:rPr>
          <w:rFonts w:eastAsia="SimSun"/>
          <w:b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eastAsia="SimSun"/>
          <w:b/>
          <w:iCs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thinThickLargeGap" w:sz="1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6979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Terça Feira</w:t>
              <w:tab/>
              <w:t xml:space="preserve">   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Módulo Esportivo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B05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Gulim"/>
                <w:b/>
                <w:b/>
                <w:color w:val="0070C0"/>
                <w:sz w:val="20"/>
              </w:rPr>
            </w:pPr>
            <w:r>
              <w:rPr>
                <w:rFonts w:eastAsia="Gulim"/>
                <w:b/>
                <w:color w:val="0070C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Iporá 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B05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right="-57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Quarta Feira</w:t>
              <w:tab/>
              <w:t xml:space="preserve">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Módulo Esportivo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0"/>
              </w:rPr>
            </w:pPr>
            <w:r>
              <w:rPr>
                <w:rFonts w:eastAsia="SimSun"/>
                <w:b/>
                <w:iCs/>
                <w:color w:val="0070C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Iporá 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1057" w:type="dxa"/>
        <w:jc w:val="left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568"/>
        <w:gridCol w:w="237"/>
        <w:gridCol w:w="502"/>
        <w:gridCol w:w="537"/>
        <w:gridCol w:w="568"/>
        <w:gridCol w:w="2692"/>
        <w:gridCol w:w="426"/>
        <w:gridCol w:w="284"/>
        <w:gridCol w:w="424"/>
        <w:gridCol w:w="2694"/>
        <w:gridCol w:w="1700"/>
      </w:tblGrid>
      <w:tr>
        <w:trPr/>
        <w:tc>
          <w:tcPr>
            <w:tcW w:w="1105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7121" w:leader="none"/>
              </w:tabs>
              <w:spacing w:lineRule="auto" w:line="216" w:before="20" w:after="30"/>
              <w:ind w:left="-28" w:right="-85" w:hanging="0"/>
              <w:jc w:val="left"/>
              <w:rPr>
                <w:rFonts w:eastAsia="SimSun"/>
                <w:b/>
                <w:b/>
                <w:iCs/>
                <w:color w:val="000000" w:themeColor="text1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Dia: </w:t>
            </w:r>
            <w:r>
              <w:rPr>
                <w:rFonts w:eastAsia="Gulim"/>
                <w:b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 de agosto de 2023</w:t>
            </w:r>
            <w:r>
              <w:rPr>
                <w:rFonts w:eastAsia="SimSun"/>
                <w:b/>
                <w:iCs/>
                <w:color w:val="00206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Quinta Feira</w:t>
              <w:tab/>
              <w:t xml:space="preserve">     Local: </w:t>
            </w:r>
            <w:r>
              <w:rPr>
                <w:rFonts w:eastAsia="SimSun"/>
                <w:b/>
                <w:iCs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Ginásio Módulo Esportivo</w:t>
            </w:r>
          </w:p>
        </w:tc>
      </w:tr>
      <w:tr>
        <w:trPr/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0"/>
              <w:ind w:left="-113" w:right="-13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N.º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Naipe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85" w:right="-85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0000" w:themeColor="text1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Jg.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25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Horas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68" w:right="-57" w:hanging="0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Mandante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70" w:after="20"/>
              <w:ind w:left="-108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Gulim"/>
                <w:b/>
                <w:color w:val="002060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Placar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4" w:after="20"/>
              <w:ind w:left="-108" w:right="-57" w:hanging="0"/>
              <w:jc w:val="right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1"/>
                <w:szCs w:val="2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Visitante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0" w:after="26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0000" w:themeColor="text1"/>
                <w:sz w:val="21"/>
                <w:szCs w:val="21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SimSun"/>
                <w:b/>
                <w:iCs/>
                <w:sz w:val="21"/>
                <w:szCs w:val="21"/>
              </w:rPr>
              <w:t>Resultados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79" w:right="-74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Masc.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19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70" w:right="-170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  <w:t>U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13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0"/>
              </w:rPr>
            </w:pPr>
            <w:r>
              <w:rPr>
                <w:rFonts w:eastAsia="SimSun"/>
                <w:b/>
                <w:iCs/>
                <w:color w:val="0070C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Urutaí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68" w:right="-113" w:hanging="0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6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0" w:after="0"/>
              <w:ind w:left="-125" w:right="-113" w:hanging="0"/>
              <w:jc w:val="center"/>
              <w:rPr>
                <w:rFonts w:eastAsia="Gulim"/>
                <w:b/>
                <w:b/>
                <w:color w:val="0070C0"/>
                <w:sz w:val="21"/>
                <w:szCs w:val="21"/>
              </w:rPr>
            </w:pPr>
            <w:r>
              <w:rPr>
                <w:rFonts w:eastAsia="Gulim"/>
                <w:b/>
                <w:color w:val="0070C0"/>
                <w:sz w:val="21"/>
                <w:szCs w:val="21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Ceres</w:t>
            </w:r>
          </w:p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16" w:after="0"/>
              <w:ind w:left="-130" w:right="-57" w:hanging="0"/>
              <w:jc w:val="right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reeDEngrave" w:sz="12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tabs>
                <w:tab w:val="clear" w:pos="709"/>
                <w:tab w:val="left" w:pos="340" w:leader="none"/>
                <w:tab w:val="left" w:pos="482" w:leader="none"/>
              </w:tabs>
              <w:spacing w:before="36" w:after="0"/>
              <w:ind w:left="-130" w:right="-113" w:hanging="0"/>
              <w:jc w:val="center"/>
              <w:rPr>
                <w:rFonts w:eastAsia="SimSun"/>
                <w:b/>
                <w:b/>
                <w:iCs/>
                <w:color w:val="0070C0"/>
                <w:sz w:val="21"/>
                <w:szCs w:val="21"/>
              </w:rPr>
            </w:pPr>
            <w:r>
              <w:rPr>
                <w:rFonts w:eastAsia="SimSun"/>
                <w:b/>
                <w:iCs/>
                <w:color w:val="0070C0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28" w:before="0" w:after="0"/>
        <w:ind w:left="3827" w:right="-74" w:hanging="0"/>
        <w:jc w:val="right"/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360" w:before="0" w:after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Rio Verde, 11 de agosto de 2023</w:t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0" w:after="0"/>
        <w:ind w:left="3827" w:right="-74" w:hanging="0"/>
        <w:rPr>
          <w:b/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40" w:after="40"/>
        <w:ind w:left="-567" w:right="-256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mc:AlternateContent>
          <mc:Choice Requires="wps">
            <w:drawing>
              <wp:anchor behindDoc="0" distT="19050" distB="27305" distL="19050" distR="26670" simplePos="0" locked="0" layoutInCell="0" allowOverlap="1" relativeHeight="4" wp14:anchorId="260C2B98">
                <wp:simplePos x="0" y="0"/>
                <wp:positionH relativeFrom="column">
                  <wp:posOffset>1787525</wp:posOffset>
                </wp:positionH>
                <wp:positionV relativeFrom="paragraph">
                  <wp:posOffset>69215</wp:posOffset>
                </wp:positionV>
                <wp:extent cx="2411730" cy="10795"/>
                <wp:effectExtent l="1905" t="1905" r="1905" b="1905"/>
                <wp:wrapNone/>
                <wp:docPr id="5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11640" cy="10800"/>
                        </a:xfrm>
                        <a:prstGeom prst="rect">
                          <a:avLst/>
                        </a:prstGeom>
                        <a:ln w="1905">
                          <a:solidFill>
                            <a:srgbClr val="000000"/>
                          </a:solidFill>
                          <a:round/>
                        </a:ln>
                        <a:effectLst>
                          <a:innerShdw blurRad="63500" dir="18900000" dist="50800">
                            <a:srgbClr val="000000">
                              <a:alpha val="50000"/>
                            </a:srgbClr>
                          </a:inn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t" o:allowincell="f" style="position:absolute;margin-left:140.75pt;margin-top:5.45pt;width:189.85pt;height:0.8pt;mso-wrap-style:none;v-text-anchor:middle" wp14:anchorId="260C2B98" type="_x0000_t75">
                <v:imagedata r:id="rId4" o:detectmouseclick="t"/>
                <v:stroke color="black" weight="1800" joinstyle="round" endcap="flat"/>
                <w10:wrap type="none"/>
              </v:shape>
            </w:pict>
          </mc:Fallback>
        </mc:AlternateContent>
      </w: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ALINE DITOMASO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Coordenadora da Unidade de Cultura, Esporte e Lazer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rFonts w:eastAsia="Gulim"/>
          <w:b/>
          <w:b/>
          <w:i/>
          <w:i/>
          <w:outline/>
          <w:color w:val="FFFFFF" w:themeColor="background1"/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IF Goiano – Campus Rio Verde</w:t>
      </w:r>
    </w:p>
    <w:sectPr>
      <w:headerReference w:type="default" r:id="rId5"/>
      <w:footerReference w:type="default" r:id="rId6"/>
      <w:type w:val="nextPage"/>
      <w:pgSz w:w="11906" w:h="16838"/>
      <w:pgMar w:left="1151" w:right="851" w:gutter="0" w:header="397" w:top="2087" w:footer="369" w:bottom="99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taccato222 BT">
    <w:charset w:val="00"/>
    <w:family w:val="roman"/>
    <w:pitch w:val="variable"/>
  </w:font>
  <w:font w:name="RomanScrD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tropolis">
    <w:charset w:val="00"/>
    <w:family w:val="roman"/>
    <w:pitch w:val="variable"/>
  </w:font>
  <w:font w:name="Exo 2">
    <w:charset w:val="00"/>
    <w:family w:val="roman"/>
    <w:pitch w:val="variable"/>
  </w:font>
  <w:font w:name="Myriad Pro Black">
    <w:charset w:val="00"/>
    <w:family w:val="roman"/>
    <w:pitch w:val="variable"/>
  </w:font>
  <w:font w:name="Clarendon BT">
    <w:charset w:val="00"/>
    <w:family w:val="roman"/>
    <w:pitch w:val="variable"/>
  </w:font>
  <w:font w:name="Swis721 Hv BT">
    <w:charset w:val="00"/>
    <w:family w:val="roman"/>
    <w:pitch w:val="variable"/>
  </w:font>
  <w:font w:name="Bahnschrift SemiCondensed">
    <w:charset w:val="00"/>
    <w:family w:val="roman"/>
    <w:pitch w:val="variable"/>
  </w:font>
  <w:font w:name="Roboto B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"/>
      <w:ind w:left="-426" w:right="-74" w:hanging="0"/>
      <w:jc w:val="center"/>
      <w:rPr>
        <w:rFonts w:ascii="Swis721 Hv BT" w:hAnsi="Swis721 Hv BT" w:eastAsia="Gulim" w:cs="Leelawadee"/>
        <w:b/>
        <w:b/>
        <w:color w:val="002060"/>
        <w:sz w:val="17"/>
        <w:szCs w:val="17"/>
        <w14:textOutline w14:w="9525" w14:cap="rnd" w14:cmpd="sng" w14:algn="ctr">
          <w14:noFill/>
          <w14:prstDash w14:val="solid"/>
          <w14:bevel/>
        </w14:textOutline>
      </w:rPr>
    </w:pPr>
    <w:r>
      <w:rPr>
        <w:rFonts w:eastAsia="Gulim" w:cs="Leelawadee" w:ascii="Swis721 Hv BT" w:hAnsi="Swis721 Hv BT"/>
        <w:b/>
        <w:color w:val="002060"/>
        <w:sz w:val="17"/>
        <w:szCs w:val="17"/>
        <w14:textOutline w14:w="9525" w14:cap="rnd" w14:cmpd="sng" w14:algn="ctr">
          <w14:noFill/>
          <w14:prstDash w14:val="solid"/>
          <w14:bevel/>
        </w14:textOutline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35471056"/>
    </w:sdtPr>
    <w:sdtContent>
      <w:p>
        <w:pPr>
          <w:pStyle w:val="Rodap"/>
          <w:spacing w:before="0" w:after="20"/>
          <w:ind w:left="-426" w:right="-74" w:hanging="0"/>
          <w:jc w:val="center"/>
          <w:rPr>
            <w:rFonts w:ascii="Metropolis" w:hAnsi="Metropolis" w:eastAsia="Gulim" w:cs="Leelawadee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drawing>
            <wp:anchor behindDoc="1" distT="0" distB="0" distL="0" distR="0" simplePos="0" locked="0" layoutInCell="0" allowOverlap="1" relativeHeight="17">
              <wp:simplePos x="0" y="0"/>
              <wp:positionH relativeFrom="column">
                <wp:posOffset>-168910</wp:posOffset>
              </wp:positionH>
              <wp:positionV relativeFrom="paragraph">
                <wp:posOffset>-19050</wp:posOffset>
              </wp:positionV>
              <wp:extent cx="6533515" cy="24765"/>
              <wp:effectExtent l="0" t="0" r="0" b="0"/>
              <wp:wrapNone/>
              <wp:docPr id="14" name="Imagem 3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m 3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3515" cy="24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1" distT="19050" distB="13335" distL="19050" distR="13970" simplePos="0" locked="0" layoutInCell="0" allowOverlap="1" relativeHeight="28" wp14:anchorId="6B697B35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-18415</wp:posOffset>
                  </wp:positionV>
                  <wp:extent cx="6767830" cy="24765"/>
                  <wp:effectExtent l="1905" t="1905" r="1905" b="1905"/>
                  <wp:wrapNone/>
                  <wp:docPr id="15" name="Imagem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768000" cy="24840"/>
                          </a:xfrm>
                          <a:prstGeom prst="rect">
                            <a:avLst/>
                          </a:prstGeom>
                          <a:ln w="1905">
                            <a:solidFill>
                              <a:srgbClr val="000000"/>
                            </a:solidFill>
                            <a:round/>
                          </a:ln>
                          <a:effectLst>
                            <a:innerShdw blurRad="63500" dir="18900000" dist="50800">
                              <a:srgbClr val="000000">
                                <a:alpha val="50000"/>
                              </a:srgb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shape_0" ID="Imagem 34" stroked="t" o:allowincell="f" style="position:absolute;margin-left:-23.5pt;margin-top:-1.45pt;width:532.85pt;height:1.9pt;mso-wrap-style:none;v-text-anchor:middle" wp14:anchorId="6B697B35" type="_x0000_t75">
                  <v:imagedata r:id="rId2" o:detectmouseclick="t"/>
                  <v:stroke color="black" weight="1800" joinstyle="round" endcap="flat"/>
                  <w10:wrap type="none"/>
                </v:shape>
              </w:pict>
            </mc:Fallback>
          </mc:AlternateContent>
        </w: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Rodovia Sul Goiana, Km 01, Zona Rural – Rio Verde - Goiás</w:t>
        </w:r>
      </w:p>
      <w:p>
        <w:pPr>
          <w:pStyle w:val="Rodap"/>
          <w:spacing w:before="0" w:after="20"/>
          <w:ind w:left="-426" w:right="-74" w:hanging="0"/>
          <w:jc w:val="center"/>
          <w:rPr>
            <w:rFonts w:eastAsia="Gulim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Fone: (64) 3624 - 1000</w:t>
        </w:r>
      </w:p>
      <w:p>
        <w:pPr>
          <w:pStyle w:val="Rodap"/>
          <w:pBdr>
            <w:top w:val="single" w:sz="12" w:space="1" w:color="7F7F7F"/>
          </w:pBdr>
          <w:spacing w:lineRule="auto" w:line="220" w:before="0" w:after="0"/>
          <w:ind w:left="-454" w:right="-232" w:hanging="0"/>
          <w:jc w:val="center"/>
          <w:rPr/>
        </w:pPr>
        <w:r>
          <w:rPr>
            <w:rFonts w:ascii="Metropolis" w:hAnsi="Metropolis"/>
            <w:b/>
            <w:bCs/>
            <w:color w:val="00206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instrText xml:space="preserve"> PAGE </w:instrTex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separate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t>12</w: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ascii="Roboto Bk" w:hAnsi="Roboto Bk"/>
            <w:sz w:val="28"/>
            <w:szCs w:val="28"/>
          </w:rPr>
          <w:t>|</w:t>
        </w:r>
        <w:r>
          <w:rPr>
            <w:rFonts w:ascii="Roboto Bk" w:hAnsi="Roboto Bk"/>
          </w:rPr>
          <w:t xml:space="preserve"> </w:t>
        </w:r>
        <w:r>
          <w:rPr>
            <w:rFonts w:ascii="Bahnschrift SemiCondensed" w:hAnsi="Bahnschrift SemiCondensed"/>
            <w:b/>
            <w:color w:val="7F7F7F" w:themeColor="text1" w:themeTint="80"/>
            <w:spacing w:val="60"/>
            <w:sz w:val="24"/>
            <w:szCs w:val="24"/>
          </w:rPr>
          <w:t>Página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58953246"/>
    </w:sdtPr>
    <w:sdtContent>
      <w:p>
        <w:pPr>
          <w:pStyle w:val="Cabealho"/>
          <w:tabs>
            <w:tab w:val="clear" w:pos="8838"/>
            <w:tab w:val="center" w:pos="4419" w:leader="none"/>
          </w:tabs>
          <w:spacing w:before="0" w:after="0"/>
          <w:ind w:left="2693" w:right="2081" w:hanging="0"/>
          <w:jc w:val="center"/>
          <w:rPr>
            <w14:textOutline w14:w="3175" w14:cap="rnd" w14:cmpd="sng" w14:algn="ctr">
              <w14:noFill/>
              <w14:prstDash w14:val="solid"/>
              <w14:bevel/>
            </w14:textOutline>
          </w:rPr>
        </w:pPr>
        <w:r>
          <w:rPr>
            <w:rFonts w:ascii="Exo 2" w:hAnsi="Exo 2"/>
            <w:b/>
            <w:sz w:val="30"/>
            <w:szCs w:val="30"/>
            <w14:textOutline w14:w="3175" w14:cap="rnd" w14:cmpd="sng" w14:algn="ctr">
              <w14:noFill/>
              <w14:prstDash w14:val="solid"/>
              <w14:bevel/>
            </w14:textOutline>
          </w:rPr>
          <w:t xml:space="preserve"> </w:t>
        </w:r>
        <w:r>
          <w:rPr>
            <w:rFonts w:eastAsia="Gulim" w:cs="Leelawadee" w:ascii="Myriad Pro Black" w:hAnsi="Myriad Pro Black"/>
            <w:b/>
            <w:color w:val="273C18"/>
            <w:sz w:val="31"/>
            <w:szCs w:val="31"/>
            <w14:textOutline w14:w="3175" w14:cap="rnd" w14:cmpd="sng" w14:algn="ctr">
              <w14:noFill/>
              <w14:prstDash w14:val="solid"/>
              <w14:bevel/>
            </w14:textOutline>
            <w14:textFill>
              <w14:gradFill>
                <w14:gsLst>
                  <w14:gs w14:pos="0">
                    <w14:schemeClr w14:val="tx1">
                      <w14:lumMod w14:val="0"/>
                    </w14:schemeClr>
                  </w14:gs>
                  <w14:gs w14:pos="76970">
                    <w14:schemeClr w14:val="accent6">
                      <w14:lumMod w14:val="50000"/>
                    </w14:schemeClr>
                  </w14:gs>
                  <w14:gs w14:pos="31853">
                    <w14:srgbClr w14:val="3A5925"/>
                  </w14:gs>
                  <w14:gs w14:pos="56000">
                    <w14:srgbClr w14:val="588937"/>
                  </w14:gs>
                  <w14:gs w14:pos="100000">
                    <w14:srgbClr w14:val="15210D"/>
                  </w14:gs>
                </w14:gsLst>
                <w14:lin w14:ang="16200000" w14:scaled="0"/>
              </w14:gradFill>
            </w14:textFill>
          </w:rPr>
          <w:t xml:space="preserve"> </w:t>
        </w:r>
        <w:r>
          <w:rPr>
            <w14:textOutline w14:w="3175" w14:cap="rnd" w14:cmpd="sng" w14:algn="ctr">
              <w14:noFill/>
              <w14:prstDash w14:val="solid"/>
              <w14:bevel/>
            </w14:textOutline>
          </w:rPr>
          <w:t xml:space="preserve"> </w:t>
        </w:r>
      </w:p>
      <w:p>
        <w:pPr>
          <w:pStyle w:val="Cabealho"/>
          <w:tabs>
            <w:tab w:val="left" w:pos="3583" w:leader="none"/>
            <w:tab w:val="center" w:pos="4419" w:leader="none"/>
            <w:tab w:val="right" w:pos="8838" w:leader="none"/>
            <w:tab w:val="right" w:pos="9696" w:leader="none"/>
          </w:tabs>
          <w:spacing w:before="0" w:after="0"/>
          <w:ind w:left="2693" w:right="2081" w:hanging="0"/>
          <w:jc w:val="center"/>
          <w:rPr>
            <w:rFonts w:ascii="Clarendon BT" w:hAnsi="Clarendon BT" w:eastAsia="Batang" w:cs="Estrangelo Edessa"/>
            <w:b/>
            <w:b/>
            <w:i/>
            <w:i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>
          <w:rPr/>
          <w:drawing>
            <wp:inline distT="0" distB="0" distL="0" distR="0">
              <wp:extent cx="2409825" cy="752475"/>
              <wp:effectExtent l="0" t="0" r="0" b="0"/>
              <wp:docPr id="3" name="Imagem 1" descr="C:\Users\helle\AppData\Local\Packages\5319275A.WhatsAppDesktop_cv1g1gvanyjgm\TempState\49AE49A23F67C759BF4FC791BA842AA2\Imagem do WhatsApp de 2023-05-17 à(s) 16.39.2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1" descr="C:\Users\helle\AppData\Local\Packages\5319275A.WhatsAppDesktop_cv1g1gvanyjgm\TempState\49AE49A23F67C759BF4FC791BA842AA2\Imagem do WhatsApp de 2023-05-17 à(s) 16.39.20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-588010</wp:posOffset>
              </wp:positionH>
              <wp:positionV relativeFrom="paragraph">
                <wp:posOffset>1096010</wp:posOffset>
              </wp:positionV>
              <wp:extent cx="7249795" cy="7249795"/>
              <wp:effectExtent l="0" t="0" r="0" b="0"/>
              <wp:wrapNone/>
              <wp:docPr id="4" name="Imagem 17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17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49795" cy="7249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8838"/>
        <w:tab w:val="center" w:pos="4419" w:leader="none"/>
      </w:tabs>
      <w:spacing w:before="0" w:after="0"/>
      <w:ind w:left="2693" w:right="2081" w:hanging="0"/>
      <w:jc w:val="left"/>
      <w:rPr>
        <w14:textOutline w14:w="3175" w14:cap="rnd" w14:cmpd="sng" w14:algn="ctr">
          <w14:noFill/>
          <w14:prstDash w14:val="solid"/>
          <w14:bevel/>
        </w14:textOutline>
      </w:rPr>
    </w:pPr>
    <w:r>
      <mc:AlternateContent>
        <mc:Choice Requires="wps">
          <w:drawing>
            <wp:anchor behindDoc="1" distT="45085" distB="55245" distL="113665" distR="123825" simplePos="0" locked="0" layoutInCell="0" allowOverlap="1" relativeHeight="49" wp14:anchorId="0A0EA81B">
              <wp:simplePos x="0" y="0"/>
              <wp:positionH relativeFrom="page">
                <wp:posOffset>209550</wp:posOffset>
              </wp:positionH>
              <wp:positionV relativeFrom="paragraph">
                <wp:posOffset>24130</wp:posOffset>
              </wp:positionV>
              <wp:extent cx="1952625" cy="904875"/>
              <wp:effectExtent l="635" t="635" r="0" b="0"/>
              <wp:wrapSquare wrapText="bothSides"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40" cy="9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678947463"/>
                          </w:sdtPr>
                          <w:sdtContent>
                            <w:p>
                              <w:pPr>
                                <w:pStyle w:val="Contedodoquadro"/>
                                <w:spacing w:before="40" w:after="40"/>
                                <w:rPr/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1760855" cy="549910"/>
                                    <wp:effectExtent l="0" t="0" r="0" b="0"/>
                                    <wp:docPr id="8" name="Figura1" descr="C:\Users\helle\AppData\Local\Packages\5319275A.WhatsAppDesktop_cv1g1gvanyjgm\TempState\49AE49A23F67C759BF4FC791BA842AA2\Imagem do WhatsApp de 2023-05-17 à(s) 16.39.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Figura1" descr="C:\Users\helle\AppData\Local\Packages\5319275A.WhatsAppDesktop_cv1g1gvanyjgm\TempState\49AE49A23F67C759BF4FC791BA842AA2\Imagem do WhatsApp de 2023-05-17 à(s) 16.39.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855" cy="549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16.5pt;margin-top:1.9pt;width:153.7pt;height:71.2pt;mso-wrap-style:none;v-text-anchor:middle;mso-position-horizontal-relative:page" wp14:anchorId="0A0EA81B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908332532"/>
                    </w:sdtPr>
                    <w:sdtContent>
                      <w:p>
                        <w:pPr>
                          <w:pStyle w:val="Contedodoquadro"/>
                          <w:spacing w:before="40" w:after="40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1760855" cy="549910"/>
                              <wp:effectExtent l="0" t="0" r="0" b="0"/>
                              <wp:docPr id="9" name="Figura1" descr="C:\Users\helle\AppData\Local\Packages\5319275A.WhatsAppDesktop_cv1g1gvanyjgm\TempState\49AE49A23F67C759BF4FC791BA842AA2\Imagem do WhatsApp de 2023-05-17 à(s) 16.39.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Figura1" descr="C:\Users\helle\AppData\Local\Packages\5319275A.WhatsAppDesktop_cv1g1gvanyjgm\TempState\49AE49A23F67C759BF4FC791BA842AA2\Imagem do WhatsApp de 2023-05-17 à(s) 16.39.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855" cy="549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5085" distB="54610" distL="114300" distR="114300" simplePos="0" locked="0" layoutInCell="0" allowOverlap="1" relativeHeight="71" wp14:anchorId="6D100CC2">
              <wp:simplePos x="0" y="0"/>
              <wp:positionH relativeFrom="page">
                <wp:posOffset>6276975</wp:posOffset>
              </wp:positionH>
              <wp:positionV relativeFrom="paragraph">
                <wp:posOffset>4445</wp:posOffset>
              </wp:positionV>
              <wp:extent cx="1276350" cy="1038225"/>
              <wp:effectExtent l="0" t="0" r="0" b="9525"/>
              <wp:wrapSquare wrapText="bothSides"/>
              <wp:docPr id="10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200" cy="103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40" w:after="40"/>
                            <w:jc w:val="righ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12" name="Imagem 9" descr="C:\Users\helle\OneDrive\Área de Trabalho\JIF\Imagem do WhatsApp de 2023-08-09 à(s) 20.50.1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m 9" descr="C:\Users\helle\OneDrive\Área de Trabalho\JIF\Imagem do WhatsApp de 2023-08-09 à(s) 20.50.1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494.25pt;margin-top:0.35pt;width:100.45pt;height:81.7pt;mso-wrap-style:none;v-text-anchor:middle;mso-position-horizontal-relative:page" wp14:anchorId="6D100CC2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before="40" w:after="40"/>
                      <w:jc w:val="right"/>
                      <w:rPr/>
                    </w:pPr>
                    <w:r>
                      <w:rPr/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13" name="Imagem 9" descr="C:\Users\helle\OneDrive\Área de Trabalho\JIF\Imagem do WhatsApp de 2023-08-09 à(s) 20.50.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9" descr="C:\Users\helle\OneDrive\Área de Trabalho\JIF\Imagem do WhatsApp de 2023-08-09 à(s) 20.50.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Exo 2" w:hAnsi="Exo 2"/>
        <w:b/>
        <w:sz w:val="30"/>
        <w:szCs w:val="30"/>
        <w14:textOutline w14:w="3175" w14:cap="rnd" w14:cmpd="sng" w14:algn="ctr">
          <w14:noFill/>
          <w14:prstDash w14:val="solid"/>
          <w14:bevel/>
        </w14:textOutline>
      </w:rPr>
      <w:t xml:space="preserve"> </w:t>
    </w:r>
    <w:r>
      <w:rPr>
        <w:rFonts w:eastAsia="Gulim" w:cs="Leelawadee" w:ascii="Myriad Pro Black" w:hAnsi="Myriad Pro Black"/>
        <w:b/>
        <w:color w:val="273C18"/>
        <w:sz w:val="31"/>
        <w:szCs w:val="31"/>
        <w14:textOutline w14:w="3175" w14:cap="rnd" w14:cmpd="sng" w14:algn="ctr">
          <w14:noFill/>
          <w14:prstDash w14:val="solid"/>
          <w14:bevel/>
        </w14:textOutline>
        <w14:textFill>
          <w14:gradFill>
            <w14:gsLst>
              <w14:gs w14:pos="0">
                <w14:schemeClr w14:val="tx1">
                  <w14:lumMod w14:val="0"/>
                </w14:schemeClr>
              </w14:gs>
              <w14:gs w14:pos="76970">
                <w14:schemeClr w14:val="accent6">
                  <w14:lumMod w14:val="50000"/>
                </w14:schemeClr>
              </w14:gs>
              <w14:gs w14:pos="31853">
                <w14:srgbClr w14:val="3A5925"/>
              </w14:gs>
              <w14:gs w14:pos="56000">
                <w14:srgbClr w14:val="588937"/>
              </w14:gs>
              <w14:gs w14:pos="100000">
                <w14:srgbClr w14:val="15210D"/>
              </w14:gs>
            </w14:gsLst>
            <w14:lin w14:ang="16200000" w14:scaled="0"/>
          </w14:gradFill>
        </w14:textFill>
      </w:rPr>
      <w:t xml:space="preserve"> </w:t>
    </w:r>
    <w:r>
      <w:rPr>
        <w14:textOutline w14:w="3175" w14:cap="rnd" w14:cmpd="sng" w14:algn="ctr">
          <w14:noFill/>
          <w14:prstDash w14:val="solid"/>
          <w14:bevel/>
        </w14:textOutline>
      </w:rPr>
      <w:t xml:space="preserve"> 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INSTITUTO FEDERAL GOIANO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Unidade de Cultura, Esporte e Lazer – UCEL</w:t>
    </w:r>
  </w:p>
  <w:p>
    <w:pPr>
      <w:pStyle w:val="Cabealho"/>
      <w:tabs>
        <w:tab w:val="clear" w:pos="8838"/>
        <w:tab w:val="center" w:pos="4419" w:leader="none"/>
      </w:tabs>
      <w:spacing w:before="200" w:after="40"/>
      <w:ind w:right="2341" w:hanging="0"/>
      <w:rPr>
        <w:rFonts w:ascii="Clarendon BT" w:hAnsi="Clarendon BT" w:eastAsia="Batang" w:cs="Estrangelo Edessa"/>
        <w:b/>
        <w:b/>
        <w:i/>
        <w:i/>
        <w:sz w:val="18"/>
        <w:szCs w:val="18"/>
      </w:rPr>
    </w:pPr>
    <w:r>
      <w:rPr>
        <w:rFonts w:eastAsia="Batang" w:cs="Estrangelo Edessa" w:ascii="Clarendon BT" w:hAnsi="Clarendon BT"/>
        <w:b/>
        <w:i/>
        <w:sz w:val="18"/>
        <w:szCs w:val="18"/>
      </w:rPr>
    </w:r>
  </w:p>
  <w:p>
    <w:pPr>
      <w:pStyle w:val="Cabealho"/>
      <w:tabs>
        <w:tab w:val="left" w:pos="3583" w:leader="none"/>
        <w:tab w:val="center" w:pos="4419" w:leader="none"/>
        <w:tab w:val="right" w:pos="8838" w:leader="none"/>
        <w:tab w:val="right" w:pos="9696" w:leader="none"/>
      </w:tabs>
      <w:spacing w:before="0" w:after="0"/>
      <w:ind w:left="2693" w:right="2081" w:hanging="0"/>
      <w:jc w:val="center"/>
      <w:rPr>
        <w:rFonts w:ascii="Clarendon BT" w:hAnsi="Clarendon BT" w:eastAsia="Batang" w:cs="Estrangelo Edessa"/>
        <w:b/>
        <w:b/>
        <w:i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eastAsia="Batang" w:cs="Estrangelo Edessa" w:ascii="Clarendon BT" w:hAnsi="Clarendon BT"/>
        <w:b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7d6"/>
    <w:pPr>
      <w:widowControl/>
      <w:bidi w:val="0"/>
      <w:spacing w:before="40" w:after="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6c47d6"/>
    <w:pPr>
      <w:keepNext w:val="true"/>
      <w:jc w:val="center"/>
      <w:outlineLvl w:val="0"/>
    </w:pPr>
    <w:rPr>
      <w:color w:val="00008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6c47d6"/>
    <w:pPr>
      <w:keepNext w:val="true"/>
      <w:jc w:val="center"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6c47d6"/>
    <w:pPr>
      <w:keepNext w:val="true"/>
      <w:jc w:val="center"/>
      <w:outlineLvl w:val="3"/>
    </w:pPr>
    <w:rPr>
      <w:rFonts w:ascii="Staccato222 BT" w:hAnsi="Staccato222 BT"/>
      <w:b/>
      <w:color w:val="000080"/>
      <w:sz w:val="40"/>
      <w:szCs w:val="20"/>
    </w:rPr>
  </w:style>
  <w:style w:type="paragraph" w:styleId="Ttulo5">
    <w:name w:val="Heading 5"/>
    <w:basedOn w:val="Normal"/>
    <w:next w:val="Normal"/>
    <w:link w:val="Ttulo5Char"/>
    <w:qFormat/>
    <w:rsid w:val="006c47d6"/>
    <w:pPr>
      <w:keepNext w:val="true"/>
      <w:jc w:val="center"/>
      <w:outlineLvl w:val="4"/>
    </w:pPr>
    <w:rPr>
      <w:rFonts w:ascii="RomanScrD" w:hAnsi="RomanScrD"/>
      <w:b/>
      <w:color w:val="FF0000"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6c47d6"/>
    <w:pPr>
      <w:keepNext w:val="true"/>
      <w:jc w:val="center"/>
      <w:outlineLvl w:val="5"/>
    </w:pPr>
    <w:rPr>
      <w:rFonts w:ascii="Bookman Old Style" w:hAnsi="Bookman Old Style"/>
      <w:b/>
      <w:bCs/>
      <w:i/>
      <w:iCs/>
      <w:color w:val="9933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6c47d6"/>
    <w:rPr>
      <w:rFonts w:ascii="Times New Roman" w:hAnsi="Times New Roman" w:eastAsia="Times New Roman" w:cs="Times New Roman"/>
      <w:color w:val="000080"/>
      <w:sz w:val="36"/>
      <w:szCs w:val="20"/>
      <w:lang w:eastAsia="pt-BR"/>
    </w:rPr>
  </w:style>
  <w:style w:type="character" w:styleId="Ttulo3Char" w:customStyle="1">
    <w:name w:val="Título 3 Char"/>
    <w:qFormat/>
    <w:rsid w:val="006c47d6"/>
    <w:rPr>
      <w:rFonts w:ascii="Times New Roman" w:hAnsi="Times New Roman" w:eastAsia="Times New Roman" w:cs="Times New Roman"/>
      <w:b/>
      <w:color w:val="000000"/>
      <w:sz w:val="24"/>
      <w:szCs w:val="20"/>
      <w:lang w:eastAsia="pt-BR"/>
    </w:rPr>
  </w:style>
  <w:style w:type="character" w:styleId="Ttulo4Char" w:customStyle="1">
    <w:name w:val="Título 4 Char"/>
    <w:qFormat/>
    <w:rsid w:val="006c47d6"/>
    <w:rPr>
      <w:rFonts w:ascii="Staccato222 BT" w:hAnsi="Staccato222 BT" w:eastAsia="Times New Roman" w:cs="Times New Roman"/>
      <w:b/>
      <w:color w:val="000080"/>
      <w:sz w:val="40"/>
      <w:szCs w:val="20"/>
      <w:lang w:eastAsia="pt-BR"/>
    </w:rPr>
  </w:style>
  <w:style w:type="character" w:styleId="Ttulo5Char" w:customStyle="1">
    <w:name w:val="Título 5 Char"/>
    <w:qFormat/>
    <w:rsid w:val="006c47d6"/>
    <w:rPr>
      <w:rFonts w:ascii="RomanScrD" w:hAnsi="RomanScrD" w:eastAsia="Times New Roman" w:cs="Times New Roman"/>
      <w:b/>
      <w:color w:val="FF0000"/>
      <w:sz w:val="36"/>
      <w:szCs w:val="20"/>
      <w:lang w:eastAsia="pt-BR"/>
    </w:rPr>
  </w:style>
  <w:style w:type="character" w:styleId="Ttulo6Char" w:customStyle="1">
    <w:name w:val="Título 6 Char"/>
    <w:qFormat/>
    <w:rsid w:val="006c47d6"/>
    <w:rPr>
      <w:rFonts w:ascii="Bookman Old Style" w:hAnsi="Bookman Old Style" w:eastAsia="Times New Roman" w:cs="Times New Roman"/>
      <w:b/>
      <w:bCs/>
      <w:i/>
      <w:iCs/>
      <w:color w:val="993300"/>
      <w:sz w:val="28"/>
      <w:szCs w:val="28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rpodetexto2Char" w:customStyle="1">
    <w:name w:val="Corpo de texto 2 Char"/>
    <w:link w:val="BodyText2"/>
    <w:qFormat/>
    <w:rsid w:val="006c47d6"/>
    <w:rPr>
      <w:rFonts w:ascii="Times New Roman" w:hAnsi="Times New Roman" w:eastAsia="Times New Roman" w:cs="Times New Roman"/>
      <w:sz w:val="36"/>
      <w:szCs w:val="20"/>
      <w:lang w:eastAsia="pt-BR"/>
    </w:rPr>
  </w:style>
  <w:style w:type="character" w:styleId="Corpodetexto3Char" w:customStyle="1">
    <w:name w:val="Corpo de texto 3 Char"/>
    <w:link w:val="BodyText3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6c47d6"/>
    <w:rPr/>
  </w:style>
  <w:style w:type="character" w:styleId="CabealhoChar" w:customStyle="1">
    <w:name w:val="Cabeçalho Char"/>
    <w:uiPriority w:val="99"/>
    <w:qFormat/>
    <w:rsid w:val="006c47d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uiPriority w:val="99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qFormat/>
    <w:rsid w:val="006c47d6"/>
    <w:rPr>
      <w:rFonts w:ascii="Arial" w:hAnsi="Arial" w:eastAsia="Times New Roman" w:cs="Arial"/>
      <w:bCs/>
      <w:color w:val="000000"/>
      <w:sz w:val="28"/>
      <w:szCs w:val="20"/>
      <w:lang w:eastAsia="pt-BR"/>
    </w:rPr>
  </w:style>
  <w:style w:type="character" w:styleId="TextodebaloChar" w:customStyle="1">
    <w:name w:val="Texto de balão Char"/>
    <w:link w:val="BalloonText"/>
    <w:uiPriority w:val="99"/>
    <w:semiHidden/>
    <w:qFormat/>
    <w:rsid w:val="002f4728"/>
    <w:rPr>
      <w:rFonts w:ascii="Tahoma" w:hAnsi="Tahoma" w:eastAsia="Times New Roman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f4253f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6c47d6"/>
    <w:pPr>
      <w:tabs>
        <w:tab w:val="clear" w:pos="709"/>
        <w:tab w:val="left" w:pos="960" w:leader="none"/>
        <w:tab w:val="left" w:pos="1200" w:leader="none"/>
        <w:tab w:val="left" w:pos="7920" w:leader="hyphen"/>
      </w:tabs>
    </w:pPr>
    <w:rPr>
      <w:rFonts w:ascii="Arial" w:hAnsi="Arial" w:cs="Arial"/>
      <w:bCs/>
      <w:color w:val="000000"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6c47d6"/>
    <w:pPr/>
    <w:rPr>
      <w:sz w:val="36"/>
      <w:szCs w:val="20"/>
    </w:rPr>
  </w:style>
  <w:style w:type="paragraph" w:styleId="BodyText3">
    <w:name w:val="Body Text 3"/>
    <w:basedOn w:val="Normal"/>
    <w:link w:val="Corpodetexto3Char"/>
    <w:qFormat/>
    <w:rsid w:val="006c47d6"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47d6"/>
    <w:pPr>
      <w:spacing w:before="40" w:after="4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4728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3">
    <w:name w:val="Medium List 2 Accent 3"/>
    <w:basedOn w:val="Tabelanormal"/>
    <w:uiPriority w:val="66"/>
    <w:rsid w:val="00624228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3">
    <w:name w:val="Light Grid Accent 3"/>
    <w:basedOn w:val="Tabelanormal"/>
    <w:uiPriority w:val="62"/>
    <w:rsid w:val="00624228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Tabelacomgrade">
    <w:name w:val="Table Grid"/>
    <w:basedOn w:val="Tabelanormal"/>
    <w:uiPriority w:val="59"/>
    <w:rsid w:val="004a1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olorida-nfase3">
    <w:name w:val="Colorful Grid Accent 3"/>
    <w:basedOn w:val="Tabelanormal"/>
    <w:uiPriority w:val="73"/>
    <w:rsid w:val="00b15a62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eladeGradeClara">
    <w:name w:val="Grid Table Light"/>
    <w:basedOn w:val="Tabelanormal"/>
    <w:uiPriority w:val="40"/>
    <w:rsid w:val="00205464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1D14-9D1C-49C7-B124-532D107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20</Pages>
  <Words>1411</Words>
  <Characters>6660</Characters>
  <CharactersWithSpaces>8898</CharactersWithSpaces>
  <Paragraphs>893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2023-08-11T19:11:00Z</dcterms:created>
  <dc:creator>desporto</dc:creator>
  <dc:description/>
  <dc:language>pt-BR</dc:language>
  <cp:lastModifiedBy>Aline</cp:lastModifiedBy>
  <cp:lastPrinted>2023-07-26T21:11:00Z</cp:lastPrinted>
  <dcterms:modified xsi:type="dcterms:W3CDTF">2023-08-11T19:11:00Z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