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3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bookmarkStart w:id="0" w:name="_GoBack"/>
      <w:bookmarkStart w:id="1" w:name="_GoBack"/>
      <w:bookmarkEnd w:id="1"/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Ttulododocumento"/>
        <w:spacing w:lineRule="auto" w:line="204"/>
        <w:rPr/>
      </w:pPr>
      <w:r>
        <w:rPr>
          <w:w w:val="95"/>
        </w:rPr>
        <w:t>CP</w:t>
      </w:r>
      <w:r>
        <w:rPr>
          <w:spacing w:val="1"/>
          <w:w w:val="95"/>
        </w:rPr>
        <w:t xml:space="preserve"> </w:t>
      </w:r>
      <w:r>
        <w:rPr>
          <w:w w:val="95"/>
        </w:rPr>
        <w:t>AT/CT-Agro</w:t>
      </w:r>
      <w:r>
        <w:rPr>
          <w:spacing w:val="2"/>
          <w:w w:val="95"/>
        </w:rPr>
        <w:t xml:space="preserve"> </w:t>
      </w:r>
      <w:r>
        <w:rPr>
          <w:w w:val="95"/>
        </w:rPr>
        <w:t>01/2024</w:t>
      </w:r>
      <w:r>
        <w:rPr>
          <w:spacing w:val="1"/>
          <w:w w:val="95"/>
        </w:rPr>
        <w:t xml:space="preserve"> </w:t>
      </w:r>
      <w:r>
        <w:rPr>
          <w:w w:val="95"/>
        </w:rPr>
        <w:t>-</w:t>
      </w:r>
      <w:r>
        <w:rPr>
          <w:spacing w:val="2"/>
          <w:w w:val="95"/>
        </w:rPr>
        <w:t xml:space="preserve"> </w:t>
      </w:r>
      <w:r>
        <w:rPr>
          <w:w w:val="95"/>
        </w:rPr>
        <w:t>Cadeias</w:t>
      </w:r>
      <w:r>
        <w:rPr>
          <w:spacing w:val="1"/>
          <w:w w:val="95"/>
        </w:rPr>
        <w:t xml:space="preserve"> </w:t>
      </w:r>
      <w:r>
        <w:rPr>
          <w:w w:val="95"/>
        </w:rPr>
        <w:t>Socioprodutivas</w:t>
      </w:r>
      <w:r>
        <w:rPr>
          <w:spacing w:val="2"/>
          <w:w w:val="95"/>
        </w:rPr>
        <w:t xml:space="preserve"> </w:t>
      </w:r>
      <w:r>
        <w:rPr>
          <w:w w:val="95"/>
        </w:rPr>
        <w:t>da</w:t>
      </w:r>
      <w:r>
        <w:rPr>
          <w:spacing w:val="-113"/>
          <w:w w:val="95"/>
        </w:rPr>
        <w:t xml:space="preserve"> </w:t>
      </w:r>
      <w:r>
        <w:rPr>
          <w:w w:val="95"/>
        </w:rPr>
        <w:t>Agricultura Familiar e Sistemas Agroalimentares</w:t>
      </w:r>
      <w:r>
        <w:rPr>
          <w:spacing w:val="1"/>
          <w:w w:val="95"/>
        </w:rPr>
        <w:t xml:space="preserve"> </w:t>
      </w:r>
      <w:r>
        <w:rPr/>
        <w:t>Sustentáveis</w:t>
      </w:r>
    </w:p>
    <w:p>
      <w:pPr>
        <w:pStyle w:val="Normal"/>
        <w:spacing w:before="291" w:after="0"/>
        <w:ind w:left="135" w:right="135" w:hanging="0"/>
        <w:jc w:val="center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w w:val="90"/>
          <w:sz w:val="36"/>
        </w:rPr>
        <w:t>Título:</w:t>
      </w:r>
      <w:r>
        <w:rPr>
          <w:rFonts w:ascii="Arial" w:hAnsi="Arial"/>
          <w:b/>
          <w:spacing w:val="25"/>
          <w:w w:val="90"/>
          <w:sz w:val="36"/>
        </w:rPr>
        <w:t xml:space="preserve"> </w:t>
      </w:r>
      <w:r>
        <w:rPr>
          <w:rFonts w:ascii="Arial" w:hAnsi="Arial"/>
          <w:b/>
          <w:w w:val="90"/>
          <w:sz w:val="36"/>
        </w:rPr>
        <w:t>teste</w:t>
      </w:r>
    </w:p>
    <w:p>
      <w:pPr>
        <w:pStyle w:val="Ttulo2"/>
        <w:spacing w:before="338" w:after="0"/>
        <w:ind w:left="135" w:right="135" w:hanging="0"/>
        <w:jc w:val="center"/>
        <w:rPr/>
      </w:pPr>
      <w:r>
        <w:rPr/>
        <w:t>Usuário: 02903576670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6" w:after="0"/>
        <w:rPr>
          <w:sz w:val="33"/>
        </w:rPr>
      </w:pPr>
      <w:r>
        <w:rPr>
          <w:sz w:val="33"/>
        </w:rPr>
      </w:r>
    </w:p>
    <w:p>
      <w:pPr>
        <w:pStyle w:val="Normal"/>
        <w:ind w:left="135" w:right="135" w:hanging="0"/>
        <w:jc w:val="center"/>
        <w:rPr>
          <w:sz w:val="24"/>
        </w:rPr>
      </w:pPr>
      <w:r>
        <w:rPr>
          <w:sz w:val="24"/>
        </w:rPr>
        <w:t>Protocolo: Sem protocolo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ind w:left="135" w:right="135" w:hanging="0"/>
        <w:jc w:val="center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sz w:val="36"/>
        </w:rPr>
        <w:t>[RASCUNHO]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480" w:right="480" w:gutter="0" w:header="380" w:top="1580" w:footer="629" w:bottom="820"/>
          <w:pgNumType w:fmt="decimal"/>
          <w:formProt w:val="false"/>
          <w:textDirection w:val="lrTb"/>
        </w:sectPr>
      </w:pPr>
    </w:p>
    <w:p>
      <w:pPr>
        <w:pStyle w:val="Ttulo1"/>
        <w:rPr>
          <w:rFonts w:ascii="Arial" w:hAnsi="Arial"/>
          <w:sz w:val="36"/>
        </w:rPr>
      </w:pPr>
      <w:r>
        <w:rPr>
          <w:w w:val="95"/>
        </w:rPr>
        <w:t>Dados</w:t>
      </w:r>
      <w:r>
        <w:rPr>
          <w:spacing w:val="-7"/>
          <w:w w:val="95"/>
        </w:rPr>
        <w:t xml:space="preserve"> </w:t>
      </w:r>
      <w:r>
        <w:rPr>
          <w:w w:val="95"/>
        </w:rPr>
        <w:t>Cadastrais</w:t>
      </w:r>
    </w:p>
    <w:p>
      <w:pPr>
        <w:pStyle w:val="Corpodotexto"/>
        <w:spacing w:before="6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88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E-mail a ser enviada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comunicação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dos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resultados: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spacing w:before="10" w:after="0"/>
        <w:rPr>
          <w:rFonts w:ascii="Arial" w:hAnsi="Arial"/>
          <w:b/>
          <w:b/>
          <w:sz w:val="38"/>
        </w:rPr>
      </w:pPr>
      <w:r>
        <w:rPr>
          <w:rFonts w:ascii="Arial" w:hAnsi="Arial"/>
          <w:b/>
          <w:sz w:val="38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0"/>
          <w:sz w:val="20"/>
        </w:rPr>
        <w:t>Dados</w:t>
      </w:r>
      <w:r>
        <w:rPr>
          <w:rFonts w:ascii="Arial" w:hAnsi="Arial"/>
          <w:b/>
          <w:spacing w:val="2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Básicos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Participação no Projeto: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Razão Social: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Sigla (ou nome fantasia):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CNPJ: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Códigos do SIAFI - UG: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Códigos do SIAFI - Gestão: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Foro da Instituição: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Registro na Junta Comercial ou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no RCPJ: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Data do Registro: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Data da Constituição: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Endereço: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Bairro: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Estado: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Município: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Cep: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Caixa Postal: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Página eletrônica (site):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Número de Empregados: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Natureza Jurídica: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934" w:hanging="0"/>
              <w:jc w:val="left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Atividade </w:t>
            </w:r>
            <w:r>
              <w:rPr>
                <w:kern w:val="0"/>
                <w:sz w:val="18"/>
                <w:szCs w:val="22"/>
                <w:lang w:eastAsia="en-US" w:bidi="ar-SA"/>
              </w:rPr>
              <w:t>Econômica</w:t>
            </w:r>
            <w:r>
              <w:rPr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Predominante: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94" w:after="0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Responsável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CNPJ: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Nome: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CPF: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Endereço: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Cep: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Bairro: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Estado: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Município: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Identidade: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Órgão Expedidor: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Data de Expedição: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Cargo Ocupado: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Email: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Telefone: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Data de Vínculo: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Tipo: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rPr>
          <w:rFonts w:ascii="Times New Roman" w:hAnsi="Times New Roman"/>
          <w:sz w:val="16"/>
        </w:rPr>
      </w:pPr>
      <w:r>
        <w:rPr>
          <w:w w:val="90"/>
        </w:rPr>
        <w:t>Dados</w:t>
      </w:r>
      <w:r>
        <w:rPr>
          <w:spacing w:val="19"/>
          <w:w w:val="90"/>
        </w:rPr>
        <w:t xml:space="preserve"> </w:t>
      </w:r>
      <w:r>
        <w:rPr>
          <w:w w:val="90"/>
        </w:rPr>
        <w:t>Institucionais</w:t>
      </w:r>
    </w:p>
    <w:p>
      <w:pPr>
        <w:pStyle w:val="Corpodotexto"/>
        <w:spacing w:before="6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99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Antecedentes (5600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9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Infraestrutura Física (5600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7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Experiência Técnica (5600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10" w:after="0"/>
        <w:ind w:left="120" w:hanging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Projeto</w:t>
      </w:r>
    </w:p>
    <w:p>
      <w:pPr>
        <w:pStyle w:val="Corpodotexto"/>
        <w:spacing w:before="6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891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Título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Projeto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(150</w:t>
            </w:r>
            <w:r>
              <w:rPr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Sigla do Projeto (10 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Prazo Total de Execução: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Área Geográfica de Atuação (60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Desafio: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89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Objetivo Geral (1.000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7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 do Projeto (10.000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39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Comunidade a ser atendida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pelo projeto (10.000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70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 proposta contempla 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estruturação de fábrica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solidária?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64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Contribuição para 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sustentabilidade (10.000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Consistência do Projeto (10.000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78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Parcerias e Articulações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Institucionais das ICTs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executoras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(10.000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911" w:hanging="0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Alcance da aplicação</w:t>
            </w:r>
            <w:r>
              <w:rPr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desenvolvida (10.000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167" w:after="0"/>
        <w:ind w:left="120" w:hanging="0"/>
        <w:rPr>
          <w:rFonts w:ascii="Times New Roman" w:hAnsi="Times New Roman"/>
          <w:sz w:val="14"/>
        </w:rPr>
      </w:pPr>
      <w:r>
        <w:rPr/>
        <w:t>Palavras-chave (60 caracteres):</w:t>
      </w:r>
    </w:p>
    <w:p>
      <w:pPr>
        <w:pStyle w:val="Corpodotexto"/>
        <w:spacing w:before="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179070</wp:posOffset>
                </wp:positionV>
                <wp:extent cx="6794500" cy="152400"/>
                <wp:effectExtent l="0" t="3175" r="0" b="3175"/>
                <wp:wrapTopAndBottom/>
                <wp:docPr id="1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640" cy="15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45" w:after="0"/>
                              <w:ind w:left="35" w:hanging="0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Descrição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stroked="t" o:allowincell="f" style="position:absolute;margin-left:30pt;margin-top:14.1pt;width:534.95pt;height:11.9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before="45" w:after="0"/>
                        <w:ind w:left="35" w:hanging="0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Descrição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6"/>
        </w:rPr>
      </w:pPr>
      <w:r>
        <w:rPr>
          <w:sz w:val="16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Resumos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1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Resumo da Equipe Executora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(12000 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3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Resumo do Orçamento (8000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caracteres):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94" w:after="0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Impactos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Previstos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pelo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Projeto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(10.000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caracteres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cada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impacto)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Impacto Social: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Impacto Ambiental: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Impacto Econômico: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rPr>
          <w:rFonts w:ascii="Times New Roman" w:hAnsi="Times New Roman"/>
          <w:sz w:val="16"/>
        </w:rPr>
      </w:pPr>
      <w:r>
        <w:rPr>
          <w:w w:val="90"/>
        </w:rPr>
        <w:t>Cronograma</w:t>
      </w:r>
      <w:r>
        <w:rPr>
          <w:spacing w:val="36"/>
          <w:w w:val="90"/>
        </w:rPr>
        <w:t xml:space="preserve"> </w:t>
      </w:r>
      <w:r>
        <w:rPr>
          <w:w w:val="90"/>
        </w:rPr>
        <w:t>Físico</w:t>
      </w:r>
    </w:p>
    <w:p>
      <w:pPr>
        <w:pStyle w:val="Corpodo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Metas Físicas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8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g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381000</wp:posOffset>
                </wp:positionH>
                <wp:positionV relativeFrom="paragraph">
                  <wp:posOffset>157480</wp:posOffset>
                </wp:positionV>
                <wp:extent cx="6800850" cy="158750"/>
                <wp:effectExtent l="3175" t="3175" r="0" b="3175"/>
                <wp:wrapTopAndBottom/>
                <wp:docPr id="23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760" cy="158760"/>
                          <a:chOff x="0" y="0"/>
                          <a:chExt cx="6800760" cy="158760"/>
                        </a:xfrm>
                      </wpg:grpSpPr>
                      <wps:wsp>
                        <wps:cNvSpPr/>
                        <wps:spPr>
                          <a:xfrm>
                            <a:off x="3400920" y="0"/>
                            <a:ext cx="3399840" cy="158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45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auto"/>
                                  <w:lang w:val="en-US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399840" cy="158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45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auto"/>
                                  <w:lang w:val="en-US"/>
                                </w:rPr>
                                <w:t>Identificador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30pt;margin-top:12.4pt;width:535.5pt;height:12.5pt" coordorigin="600,248" coordsize="10710,250">
                <v:rect id="shape_0" ID="Text Box 8" path="m0,0l-2147483645,0l-2147483645,-2147483646l0,-2147483646xe" stroked="t" o:allowincell="f" style="position:absolute;left:5956;top:248;width:5353;height:249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45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color w:val="auto"/>
                            <w:lang w:val="en-US"/>
                          </w:rPr>
                          <w:t>Descrição</w:t>
                        </w:r>
                      </w:p>
                    </w:txbxContent>
                  </v:textbox>
                  <v:fill o:detectmouseclick="t" on="false"/>
                  <v:stroke color="black" weight="6480" joinstyle="miter" endcap="flat"/>
                  <w10:wrap type="topAndBottom"/>
                </v:rect>
                <v:rect id="shape_0" ID="Text Box 7" path="m0,0l-2147483645,0l-2147483645,-2147483646l0,-2147483646xe" stroked="t" o:allowincell="f" style="position:absolute;left:600;top:248;width:5353;height:249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45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color w:val="auto"/>
                            <w:lang w:val="en-US"/>
                          </w:rPr>
                          <w:t>Identificador</w:t>
                        </w:r>
                      </w:p>
                    </w:txbxContent>
                  </v:textbox>
                  <v:fill o:detectmouseclick="t" on="false"/>
                  <v:stroke color="black" weight="6480" joinstyle="miter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65" w:after="0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Atividades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40"/>
        <w:gridCol w:w="2140"/>
        <w:gridCol w:w="2140"/>
        <w:gridCol w:w="2140"/>
        <w:gridCol w:w="2140"/>
      </w:tblGrid>
      <w:tr>
        <w:trPr>
          <w:trHeight w:val="390" w:hRule="atLeast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Meta</w:t>
            </w:r>
            <w:r>
              <w:rPr>
                <w:rFonts w:ascii="Arial" w:hAnsi="Arial"/>
                <w:b/>
                <w:spacing w:val="4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Física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Atividade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40" w:right="3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Indicador</w:t>
            </w:r>
            <w:r>
              <w:rPr>
                <w:rFonts w:ascii="Arial" w:hAnsi="Arial"/>
                <w:b/>
                <w:spacing w:val="9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Físico</w:t>
            </w:r>
            <w:r>
              <w:rPr>
                <w:rFonts w:ascii="Arial" w:hAnsi="Arial"/>
                <w:b/>
                <w:spacing w:val="10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Execução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Mês</w:t>
            </w:r>
            <w:r>
              <w:rPr>
                <w:rFonts w:ascii="Arial" w:hAnsi="Arial"/>
                <w:b/>
                <w:spacing w:val="-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 Início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Mês de Término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rPr>
          <w:rFonts w:ascii="Arial" w:hAnsi="Arial"/>
          <w:sz w:val="16"/>
        </w:rPr>
      </w:pPr>
      <w:r>
        <w:rPr>
          <w:w w:val="95"/>
        </w:rPr>
        <w:t>Equipe</w:t>
      </w:r>
      <w:r>
        <w:rPr>
          <w:spacing w:val="-13"/>
          <w:w w:val="95"/>
        </w:rPr>
        <w:t xml:space="preserve"> </w:t>
      </w:r>
      <w:r>
        <w:rPr>
          <w:w w:val="95"/>
        </w:rPr>
        <w:t>Executora</w:t>
      </w:r>
    </w:p>
    <w:p>
      <w:pPr>
        <w:pStyle w:val="Corpodo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Equipe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Executora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Nome: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CPF: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Titulação: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Instituição / País / Ano: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Área de especialização: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Vínculo (CNPJ):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Função: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5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Horas por semana dedicadas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ao projeto: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Número de meses dedicados ao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projeto: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Custeio: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Atividades: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rPr>
          <w:rFonts w:ascii="Times New Roman" w:hAnsi="Times New Roman"/>
          <w:sz w:val="16"/>
        </w:rPr>
      </w:pPr>
      <w:r>
        <w:rPr>
          <w:w w:val="95"/>
        </w:rPr>
        <w:t>Itens</w:t>
      </w:r>
      <w:r>
        <w:rPr>
          <w:spacing w:val="-6"/>
          <w:w w:val="95"/>
        </w:rPr>
        <w:t xml:space="preserve"> </w:t>
      </w:r>
      <w:r>
        <w:rPr>
          <w:w w:val="95"/>
        </w:rPr>
        <w:t>Solicitados</w:t>
      </w:r>
      <w:r>
        <w:rPr>
          <w:spacing w:val="-5"/>
          <w:w w:val="95"/>
        </w:rPr>
        <w:t xml:space="preserve"> </w:t>
      </w:r>
      <w:r>
        <w:rPr>
          <w:w w:val="95"/>
        </w:rPr>
        <w:t>FNDCT</w:t>
      </w:r>
    </w:p>
    <w:p>
      <w:pPr>
        <w:pStyle w:val="Corpodo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Relação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Itens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Solicitados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1 - Despesas Correntes (3):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9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1.1 - Pessoal e Encargos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Sociais (31.00.00):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1.1.3 - Pagamento de Pessoal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(31.00.14):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4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6"/>
      </w:tblGrid>
      <w:tr>
        <w:trPr>
          <w:trHeight w:val="390" w:hRule="atLeast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Participação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8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7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Valor unitário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80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1.2 - Outras Despesas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Correntes (33.00.00):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21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1.2.1 - Diárias (Pessoal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Civil/Militar)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(33.00.14/15):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33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1.2.2 - Material de Consumo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(33.00.30):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1.2.2.1 - Material de Consumo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Nacional (33.00.30):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1.2.2.2 - Material de Consumo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Importado (33.00.30):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5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1.2.3 - Passagens e Despesas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com Locomoção (33.00.33):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62" w:hanging="0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1.2.4 - Outros serviços de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Terceiros / Pessoa Física</w:t>
            </w:r>
            <w:r>
              <w:rPr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(33.00.36):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4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6"/>
      </w:tblGrid>
      <w:tr>
        <w:trPr>
          <w:trHeight w:val="390" w:hRule="atLeast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Participação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8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7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Valor unitário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2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1.2.5 - Outros serviços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Terceiros / Pessoa Jurídica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(33.00.39):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6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1.2.5.1 - Despesas Acessórias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 Importação (33.00.39) 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6" w:after="0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1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1.2.5.2 - Outras Despesas com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Serviços de Terceiros/Pessoa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Jurídica (33.00.39)):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23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1.2.6 - Serviços de Terceiros: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1.2.6.1 - Bolsas: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4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6"/>
      </w:tblGrid>
      <w:tr>
        <w:trPr>
          <w:trHeight w:val="390" w:hRule="atLeast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Justificativa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Participação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6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Modalidade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Hora/Mês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Valor/Hora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7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2 - DESPESAS DE CAPITAL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2.1 - Investimentos (44.00.00):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4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2.1.1 - Obras e Instalações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(44.00.51):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2.1.2 - Equipamentos e Material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Permanente (44.00.52) 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2.1.2.1 - Equipamento 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Material Permanente Nacional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(44.00.52):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7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2.1.2.2 - Equipamento 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Material Permanente Importado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(44.00.52):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783"/>
        <w:gridCol w:w="1783"/>
        <w:gridCol w:w="1783"/>
        <w:gridCol w:w="1784"/>
        <w:gridCol w:w="1782"/>
        <w:gridCol w:w="1783"/>
      </w:tblGrid>
      <w:tr>
        <w:trPr>
          <w:trHeight w:val="23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4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Totais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95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Valor Total dos Itens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Solicitados: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Total Geral: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rPr>
          <w:sz w:val="18"/>
        </w:rPr>
      </w:pPr>
      <w:r>
        <w:rPr>
          <w:w w:val="90"/>
        </w:rPr>
        <w:t>Itens</w:t>
      </w:r>
      <w:r>
        <w:rPr>
          <w:spacing w:val="32"/>
          <w:w w:val="90"/>
        </w:rPr>
        <w:t xml:space="preserve"> </w:t>
      </w:r>
      <w:r>
        <w:rPr>
          <w:w w:val="90"/>
        </w:rPr>
        <w:t>de</w:t>
      </w:r>
      <w:r>
        <w:rPr>
          <w:spacing w:val="33"/>
          <w:w w:val="90"/>
        </w:rPr>
        <w:t xml:space="preserve"> </w:t>
      </w:r>
      <w:r>
        <w:rPr>
          <w:w w:val="90"/>
        </w:rPr>
        <w:t>Contrapartida</w:t>
      </w:r>
      <w:r>
        <w:rPr>
          <w:spacing w:val="33"/>
          <w:w w:val="90"/>
        </w:rPr>
        <w:t xml:space="preserve"> </w:t>
      </w:r>
      <w:r>
        <w:rPr>
          <w:w w:val="90"/>
        </w:rPr>
        <w:t>Financeira</w:t>
      </w:r>
    </w:p>
    <w:p>
      <w:pPr>
        <w:pStyle w:val="Corpodo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Relação</w:t>
      </w:r>
      <w:r>
        <w:rPr>
          <w:rFonts w:ascii="Arial" w:hAnsi="Arial"/>
          <w:b/>
          <w:spacing w:val="-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-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Itens</w:t>
      </w:r>
      <w:r>
        <w:rPr>
          <w:rFonts w:ascii="Arial" w:hAnsi="Arial"/>
          <w:b/>
          <w:spacing w:val="-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da</w:t>
      </w:r>
      <w:r>
        <w:rPr>
          <w:rFonts w:ascii="Arial" w:hAnsi="Arial"/>
          <w:b/>
          <w:spacing w:val="-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Contrapartida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1 - Despesas Correntes (3):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9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1.1 - Pessoal e Encargos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Sociais (31.00.00):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1.1.3 - Pagamento de Pessoal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(31.00.14):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188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>
        <w:trPr>
          <w:trHeight w:val="55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Participação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192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Valor unitário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9" w:right="542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35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kern w:val="0"/>
                <w:sz w:val="16"/>
                <w:szCs w:val="22"/>
                <w:lang w:eastAsia="en-US" w:bidi="ar-SA"/>
              </w:rPr>
              <w:t>Valor Total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80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1.2 - Outras Despesas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Correntes (33.00.00):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21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1.2.1 - Diárias (Pessoal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Civil/Militar)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(33.00.14/15):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33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1.2.2 - Material de Consumo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(33.00.30):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1.2.2.1 - Material de Consumo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Nacional (33.00.30):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1.2.2.2 - Material de Consumo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Importado (33.00.30):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5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1.2.3 - Passagens e Despesas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com Locomoção (33.00.33):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62" w:hanging="0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1.2.4 - Outros serviços de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Terceiros / Pessoa Física</w:t>
            </w:r>
            <w:r>
              <w:rPr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(33.00.36):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69"/>
      </w:tblGrid>
      <w:tr>
        <w:trPr>
          <w:trHeight w:val="550" w:hRule="atLeas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Participação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7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Valor unitário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42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2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Encargos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2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kern w:val="0"/>
                <w:sz w:val="16"/>
                <w:szCs w:val="22"/>
                <w:lang w:eastAsia="en-US" w:bidi="ar-SA"/>
              </w:rPr>
              <w:t>Valor Total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sectPr>
          <w:headerReference w:type="default" r:id="rId18"/>
          <w:footerReference w:type="default" r:id="rId19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2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1.2.5 - Outros serviços de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Terceiros / Pessoa Jurídica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(33.00.39):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6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1.2.5.1 - Despesas Acessórias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de Importação (33.00.39) 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7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1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1.2.5.2 - Outras Despesas com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Serviços de Terceiros/Pessoa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Jurídica (33.00.39)):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4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6"/>
      </w:tblGrid>
      <w:tr>
        <w:trPr>
          <w:trHeight w:val="390" w:hRule="atLeast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8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7" w:right="3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Valor unitário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1.2.6 - Serviços de Terceiros: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1.2.6.1 - Bolsas: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188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>
        <w:trPr>
          <w:trHeight w:val="55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Justificativa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Participação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Modalidade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543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Período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(meses)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Hora/Mês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Valor/Hora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35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kern w:val="0"/>
                <w:sz w:val="16"/>
                <w:szCs w:val="22"/>
                <w:lang w:eastAsia="en-US" w:bidi="ar-SA"/>
              </w:rPr>
              <w:t>Valor Total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274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2 - DESPESAS DE CAPITAL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2.1 - Investimentos (44.00.00):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44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2.1.1 - Obras e Instalações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(44.00.51):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5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2.1.2 - Equipamentos e Material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Permanente (44.00.52) 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18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2.1.2.1 - Equipamento 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Material Permanente Nacional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(44.00.52):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61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7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2.1.2.2 - Equipamento e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Material Permanente Importado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(44.00.52):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29"/>
        <w:gridCol w:w="1528"/>
        <w:gridCol w:w="1530"/>
        <w:gridCol w:w="1528"/>
        <w:gridCol w:w="1530"/>
        <w:gridCol w:w="1528"/>
        <w:gridCol w:w="1529"/>
      </w:tblGrid>
      <w:tr>
        <w:trPr>
          <w:trHeight w:val="39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Origem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Recursos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Finalidade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Destinação</w:t>
            </w:r>
            <w:r>
              <w:rPr>
                <w:rFonts w:ascii="Arial" w:hAnsi="Arial"/>
                <w:b/>
                <w:spacing w:val="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(CNPJ)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Quantidade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-6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unitário</w:t>
            </w:r>
            <w:r>
              <w:rPr>
                <w:rFonts w:ascii="Arial" w:hAnsi="Arial"/>
                <w:b/>
                <w:spacing w:val="-5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Valor</w:t>
            </w:r>
            <w:r>
              <w:rPr>
                <w:rFonts w:ascii="Arial" w:hAnsi="Arial"/>
                <w:b/>
                <w:spacing w:val="2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3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(R$)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Totais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70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Valor Total dos Itens da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Contrapartida: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Total Geral: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sectPr>
          <w:headerReference w:type="default" r:id="rId22"/>
          <w:footerReference w:type="default" r:id="rId23"/>
          <w:type w:val="nextPage"/>
          <w:pgSz w:w="11906" w:h="16838"/>
          <w:pgMar w:left="480" w:right="480" w:gutter="0" w:header="380" w:top="1580" w:footer="629" w:bottom="8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84"/>
        <w:rPr>
          <w:sz w:val="18"/>
        </w:rPr>
      </w:pPr>
      <w:r>
        <w:rPr>
          <w:sz w:val="18"/>
        </w:rPr>
      </w:r>
    </w:p>
    <w:p>
      <w:pPr>
        <w:pStyle w:val="Ttulo1"/>
        <w:rPr>
          <w:rFonts w:ascii="Arial" w:hAnsi="Arial"/>
          <w:sz w:val="16"/>
        </w:rPr>
      </w:pPr>
      <w:r>
        <w:rPr>
          <w:w w:val="95"/>
        </w:rPr>
        <w:t>Itens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Contrapartida</w:t>
      </w:r>
      <w:r>
        <w:rPr>
          <w:spacing w:val="-8"/>
          <w:w w:val="95"/>
        </w:rPr>
        <w:t xml:space="preserve"> </w:t>
      </w:r>
      <w:r>
        <w:rPr>
          <w:w w:val="95"/>
        </w:rPr>
        <w:t>Não</w:t>
      </w:r>
      <w:r>
        <w:rPr>
          <w:spacing w:val="-9"/>
          <w:w w:val="95"/>
        </w:rPr>
        <w:t xml:space="preserve"> </w:t>
      </w:r>
      <w:r>
        <w:rPr>
          <w:w w:val="95"/>
        </w:rPr>
        <w:t>Financeira</w:t>
      </w:r>
    </w:p>
    <w:p>
      <w:pPr>
        <w:pStyle w:val="Corpodotexto"/>
        <w:spacing w:before="1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381000</wp:posOffset>
                </wp:positionH>
                <wp:positionV relativeFrom="paragraph">
                  <wp:posOffset>94615</wp:posOffset>
                </wp:positionV>
                <wp:extent cx="6794500" cy="895350"/>
                <wp:effectExtent l="0" t="3175" r="0" b="3175"/>
                <wp:wrapTopAndBottom/>
                <wp:docPr id="59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640" cy="89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602" w:leader="none"/>
                              </w:tabs>
                              <w:spacing w:lineRule="auto" w:line="276" w:before="130" w:after="0"/>
                              <w:ind w:left="601" w:right="127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Para informar a contrapartida não financeira de uma instituição é necessário clicar no botão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Adicionar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pStyle w:val="Contedodoquadro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602" w:leader="none"/>
                              </w:tabs>
                              <w:spacing w:lineRule="auto" w:line="276"/>
                              <w:ind w:left="601" w:right="586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Não é obrigatório o aporte de contrapartida não financeira pelas instituições partícipes da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proposta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t" o:allowincell="f" style="position:absolute;margin-left:30pt;margin-top:7.45pt;width:534.95pt;height:70.4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602" w:leader="none"/>
                        </w:tabs>
                        <w:spacing w:lineRule="auto" w:line="276" w:before="130" w:after="0"/>
                        <w:ind w:left="601" w:right="127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Para informar a contrapartida não financeira de uma instituição é necessário clicar no botão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+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Adicionar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>
                      <w:pPr>
                        <w:pStyle w:val="Contedodoquadro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602" w:leader="none"/>
                        </w:tabs>
                        <w:spacing w:lineRule="auto" w:line="276"/>
                        <w:ind w:left="601" w:right="586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Não é obrigatório o aporte de contrapartida não financeira pelas instituições partícipes da</w:t>
                      </w:r>
                      <w:r>
                        <w:rPr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proposta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2" w:after="0"/>
        <w:rPr>
          <w:rFonts w:ascii="Arial" w:hAnsi="Arial"/>
          <w:b/>
          <w:b/>
          <w:sz w:val="38"/>
        </w:rPr>
      </w:pPr>
      <w:r>
        <w:rPr>
          <w:rFonts w:ascii="Arial" w:hAnsi="Arial"/>
          <w:b/>
          <w:sz w:val="38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Totais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43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0" w:before="50" w:after="0"/>
              <w:ind w:left="40" w:right="343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Valor Total da Contrapartida</w:t>
            </w:r>
            <w:r>
              <w:rPr>
                <w:spacing w:val="-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Não Financeira: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Total Geral: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</w:tr>
    </w:tbl>
    <w:p>
      <w:pPr>
        <w:sectPr>
          <w:headerReference w:type="default" r:id="rId24"/>
          <w:footerReference w:type="default" r:id="rId25"/>
          <w:type w:val="nextPage"/>
          <w:pgSz w:w="11906" w:h="16838"/>
          <w:pgMar w:left="480" w:right="480" w:gutter="0" w:header="380" w:top="1580" w:footer="629" w:bottom="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rPr>
          <w:sz w:val="18"/>
        </w:rPr>
      </w:pPr>
      <w:r>
        <w:rPr>
          <w:w w:val="95"/>
        </w:rPr>
        <w:t>Cronograma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Desembolso</w:t>
      </w:r>
    </w:p>
    <w:p>
      <w:pPr>
        <w:pStyle w:val="Corpodo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Valor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total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dos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Itens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tbl>
      <w:tblPr>
        <w:tblStyle w:val="TableNormal"/>
        <w:tblW w:w="1069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22"/>
        <w:gridCol w:w="823"/>
        <w:gridCol w:w="824"/>
        <w:gridCol w:w="823"/>
        <w:gridCol w:w="822"/>
        <w:gridCol w:w="823"/>
        <w:gridCol w:w="824"/>
        <w:gridCol w:w="823"/>
        <w:gridCol w:w="822"/>
        <w:gridCol w:w="823"/>
        <w:gridCol w:w="824"/>
        <w:gridCol w:w="823"/>
        <w:gridCol w:w="822"/>
      </w:tblGrid>
      <w:tr>
        <w:trPr>
          <w:trHeight w:val="1030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Tipo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fonte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2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Pagament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 de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Pessoal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Diárias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112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Material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consumo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40" w:right="4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Passagen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s 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despesas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com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locomoçã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8" w:right="61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Outros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serviços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terceiros /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pessoa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física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8" w:right="6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Outros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serviços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terceiros /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pessoa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jurídica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Bolsas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Obras 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Instalaçõe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40" w:right="1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Equipame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ntos 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Material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Permanen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Total</w:t>
            </w:r>
          </w:p>
        </w:tc>
      </w:tr>
      <w:tr>
        <w:trPr>
          <w:trHeight w:val="230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Solicitado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7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</w:tr>
      <w:tr>
        <w:trPr>
          <w:trHeight w:val="230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Total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94" w:after="0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0"/>
          <w:sz w:val="20"/>
        </w:rPr>
        <w:t>Cronograma</w:t>
      </w:r>
      <w:r>
        <w:rPr>
          <w:rFonts w:ascii="Arial" w:hAnsi="Arial"/>
          <w:b/>
          <w:spacing w:val="2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Arial" w:hAnsi="Arial"/>
          <w:b/>
          <w:spacing w:val="2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Desembolso</w:t>
      </w:r>
      <w:r>
        <w:rPr>
          <w:rFonts w:ascii="Arial" w:hAnsi="Arial"/>
          <w:b/>
          <w:spacing w:val="2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dos</w:t>
      </w:r>
      <w:r>
        <w:rPr>
          <w:rFonts w:ascii="Arial" w:hAnsi="Arial"/>
          <w:b/>
          <w:spacing w:val="2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Itens</w:t>
      </w:r>
      <w:r>
        <w:rPr>
          <w:rFonts w:ascii="Arial" w:hAnsi="Arial"/>
          <w:b/>
          <w:spacing w:val="2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Solicitados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Quantidade de Parcelas: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10704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91"/>
        <w:gridCol w:w="893"/>
        <w:gridCol w:w="892"/>
        <w:gridCol w:w="891"/>
        <w:gridCol w:w="893"/>
        <w:gridCol w:w="892"/>
        <w:gridCol w:w="891"/>
        <w:gridCol w:w="893"/>
        <w:gridCol w:w="892"/>
        <w:gridCol w:w="891"/>
        <w:gridCol w:w="893"/>
        <w:gridCol w:w="891"/>
      </w:tblGrid>
      <w:tr>
        <w:trPr>
          <w:trHeight w:val="87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Parcela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9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Pagament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 de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Pessoal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Diárias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95"/>
                <w:kern w:val="0"/>
                <w:sz w:val="16"/>
                <w:szCs w:val="22"/>
                <w:lang w:eastAsia="en-US" w:bidi="ar-SA"/>
              </w:rPr>
              <w:t xml:space="preserve">Material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consumo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5" w:right="4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Passagens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despesas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com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locomoção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8" w:right="3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Outros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serviços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terceiros /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pessoa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física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7" w:right="2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Outros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serviços</w:t>
            </w:r>
            <w:r>
              <w:rPr>
                <w:rFonts w:ascii="Arial" w:hAnsi="Arial"/>
                <w:b/>
                <w:spacing w:val="1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terceiros /</w:t>
            </w:r>
            <w:r>
              <w:rPr>
                <w:rFonts w:ascii="Arial" w:hAnsi="Arial"/>
                <w:b/>
                <w:spacing w:val="1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pessoa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jurídica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3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Bolsas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6" w:right="30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Obras 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Instalações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0" w:before="50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kern w:val="0"/>
                <w:sz w:val="16"/>
                <w:szCs w:val="22"/>
                <w:lang w:eastAsia="en-US" w:bidi="ar-SA"/>
              </w:rPr>
              <w:t>Equipamen</w:t>
            </w:r>
            <w:r>
              <w:rPr>
                <w:rFonts w:ascii="Arial" w:hAnsi="Arial"/>
                <w:b/>
                <w:spacing w:val="-37"/>
                <w:w w:val="9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tos e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Material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Permanent</w:t>
            </w:r>
            <w:r>
              <w:rPr>
                <w:rFonts w:ascii="Arial" w:hAnsi="Arial"/>
                <w:b/>
                <w:spacing w:val="-40"/>
                <w:w w:val="9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e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64" w:after="0"/>
              <w:ind w:left="33" w:right="28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95"/>
                <w:kern w:val="0"/>
                <w:sz w:val="16"/>
                <w:szCs w:val="22"/>
                <w:lang w:eastAsia="en-US" w:bidi="ar-SA"/>
              </w:rPr>
              <w:t>Parcela</w:t>
            </w:r>
          </w:p>
        </w:tc>
      </w:tr>
      <w:tr>
        <w:trPr>
          <w:trHeight w:val="23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Total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9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5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8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7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4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6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5" w:before="45" w:after="0"/>
              <w:ind w:left="33" w:hanging="0"/>
              <w:jc w:val="left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0,00</w:t>
            </w:r>
          </w:p>
        </w:tc>
      </w:tr>
    </w:tbl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94" w:after="0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5"/>
          <w:sz w:val="20"/>
        </w:rPr>
        <w:t>Cronograma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Desembolso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dos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Itens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da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Contrapartida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Financeira</w:t>
      </w:r>
    </w:p>
    <w:p>
      <w:pPr>
        <w:pStyle w:val="Corpodotex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Quantidade de Parcelas: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6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20" w:hanging="0"/>
        <w:rPr>
          <w:sz w:val="18"/>
        </w:rPr>
      </w:pPr>
      <w:r>
        <w:rPr/>
        <w:t>Cronograma por Instituição:</w:t>
      </w:r>
    </w:p>
    <w:p>
      <w:pPr>
        <w:pStyle w:val="Ttulo1"/>
        <w:rPr>
          <w:sz w:val="18"/>
        </w:rPr>
      </w:pPr>
      <w:r>
        <w:rPr/>
        <w:t>Anexos</w:t>
      </w:r>
    </w:p>
    <w:p>
      <w:pPr>
        <w:pStyle w:val="Corpodo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0"/>
          <w:sz w:val="20"/>
        </w:rPr>
        <w:t>Anexos</w:t>
      </w:r>
      <w:r>
        <w:rPr>
          <w:rFonts w:ascii="Arial" w:hAnsi="Arial"/>
          <w:b/>
          <w:spacing w:val="10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obrigatórios</w:t>
      </w:r>
    </w:p>
    <w:p>
      <w:pPr>
        <w:pStyle w:val="Corpodotexto"/>
        <w:spacing w:before="10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lineRule="auto" w:line="372"/>
        <w:ind w:left="120" w:right="894" w:hanging="0"/>
        <w:rPr>
          <w:sz w:val="18"/>
        </w:rPr>
      </w:pPr>
      <w:r>
        <w:rPr/>
        <w:t>Atos constitutivos atualizados (estatuto, regimento ou outro documento equivalente) e eventuais alterações, caso não esteja</w:t>
      </w:r>
      <w:r>
        <w:rPr>
          <w:spacing w:val="-48"/>
        </w:rPr>
        <w:t xml:space="preserve"> </w:t>
      </w:r>
      <w:r>
        <w:rPr/>
        <w:t>consolidado:</w:t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CNPJ: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Ato de eleição/nomeação da atual diretoria: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CNPJ: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Instrumento de procuração, caso a representação legal se dê nessa forma nos documentos solicitados nesse edital: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lineRule="auto" w:line="372"/>
        <w:ind w:left="120" w:right="814" w:hanging="0"/>
        <w:rPr>
          <w:sz w:val="18"/>
        </w:rPr>
      </w:pPr>
      <w:r>
        <w:rPr/>
        <w:t>Documento que comprove a formalização do arranjo institucional entre TODOS os partícipes (proponente, executor principal,</w:t>
      </w:r>
      <w:r>
        <w:rPr>
          <w:spacing w:val="-48"/>
        </w:rPr>
        <w:t xml:space="preserve"> </w:t>
      </w:r>
      <w:r>
        <w:rPr/>
        <w:t>coexecutor e interveniente), assinado pelos representantes legais das respectivas instituições, conforme Anexo 10 do Edital.</w:t>
      </w:r>
    </w:p>
    <w:p>
      <w:pPr>
        <w:pStyle w:val="Corpodotexto"/>
        <w:spacing w:before="1" w:after="1"/>
        <w:rPr>
          <w:sz w:val="14"/>
        </w:rPr>
      </w:pPr>
      <w:r>
        <w:rPr>
          <w:sz w:val="1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CNPJ: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Carta de anuência da(s) comunidade(s) a ser(em) atendida(s) pelo projeto, conforme Anexo 5: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Definição da solução de agregação de valor a ser implementada na cadeia produtiva;: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Definição do desafio (item 2.1 do Edital) que será objeto da solução com a devida justificativa: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Infraestrutura operacional, equipe com curriculum vitae e indicação da dedicação para dar suporte ao desenvolvimento da solução: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20" w:hanging="0"/>
        <w:rPr>
          <w:sz w:val="18"/>
        </w:rPr>
      </w:pPr>
      <w:r>
        <w:rPr/>
        <w:t>Descrição dos serviços técnicos colocados à disposição da comunidade selecionada para desenvolvimento da solução:</w:t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20" w:hanging="0"/>
        <w:rPr>
          <w:sz w:val="18"/>
        </w:rPr>
      </w:pPr>
      <w:r>
        <w:rPr/>
        <w:t>Estudo de campo que demonstre que a questão/problema é relevante para a comunidade: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Resultados e impactos esperados: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Parcerias, articulações institucionais e ações conjuntas com o setor produtivo: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700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75"/>
        <w:gridCol w:w="8024"/>
      </w:tblGrid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Descrição: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0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46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Anexo: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Corpodotexto"/>
        <w:ind w:left="120" w:hanging="0"/>
        <w:rPr>
          <w:sz w:val="18"/>
        </w:rPr>
      </w:pPr>
      <w:r>
        <w:rPr/>
        <w:t>Política de Inovação, em caso de ICT executora pública: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0"/>
          <w:sz w:val="20"/>
        </w:rPr>
        <w:t>Anexos</w:t>
      </w:r>
      <w:r>
        <w:rPr>
          <w:rFonts w:ascii="Arial" w:hAnsi="Arial"/>
          <w:b/>
          <w:spacing w:val="20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referentes</w:t>
      </w:r>
      <w:r>
        <w:rPr>
          <w:rFonts w:ascii="Arial" w:hAnsi="Arial"/>
          <w:b/>
          <w:spacing w:val="20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aos</w:t>
      </w:r>
      <w:r>
        <w:rPr>
          <w:rFonts w:ascii="Arial" w:hAnsi="Arial"/>
          <w:b/>
          <w:spacing w:val="20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itens</w:t>
      </w:r>
    </w:p>
    <w:p>
      <w:pPr>
        <w:pStyle w:val="Corpodotexto"/>
        <w:spacing w:before="10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381000</wp:posOffset>
                </wp:positionH>
                <wp:positionV relativeFrom="paragraph">
                  <wp:posOffset>100330</wp:posOffset>
                </wp:positionV>
                <wp:extent cx="6794500" cy="448310"/>
                <wp:effectExtent l="0" t="3175" r="0" b="3175"/>
                <wp:wrapTopAndBottom/>
                <wp:docPr id="7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640" cy="44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7" w:before="98" w:after="0"/>
                              <w:ind w:left="35" w:right="122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DOCUMENTOS OBRIGATÓRIOS PARA CASO SEJAM SOLICITADOS ITENS QUE SE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ENQUADREM NO ESTABELECIDO NOS ITENS 6.1.1.iv e 6.1.2.i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t" o:allowincell="f" style="position:absolute;margin-left:30pt;margin-top:7.9pt;width:534.95pt;height:35.2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auto" w:line="247" w:before="98" w:after="0"/>
                        <w:ind w:left="35" w:right="1220" w:hanging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DOCUMENTOS OBRIGATÓRIOS PARA CASO SEJAM SOLICITADOS ITENS QUE SE</w:t>
                      </w:r>
                      <w:r>
                        <w:rPr>
                          <w:spacing w:val="-6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ENQUADREM NO ESTABELECIDO NOS ITENS 6.1.1.iv e 6.1.2.i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184" w:after="0"/>
        <w:ind w:left="120" w:hanging="0"/>
        <w:rPr>
          <w:sz w:val="18"/>
        </w:rPr>
      </w:pPr>
      <w:r>
        <w:rPr/>
        <w:t>Orçamento (conforme itens 6.1.1.iv e 6.1.2.i):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Proforma (conforme item 6.1.2.i do edital):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0"/>
          <w:sz w:val="20"/>
        </w:rPr>
        <w:t>Anexos</w:t>
      </w:r>
      <w:r>
        <w:rPr>
          <w:rFonts w:ascii="Arial" w:hAnsi="Arial"/>
          <w:b/>
          <w:spacing w:val="2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referentes</w:t>
      </w:r>
      <w:r>
        <w:rPr>
          <w:rFonts w:ascii="Arial" w:hAnsi="Arial"/>
          <w:b/>
          <w:spacing w:val="2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ao</w:t>
      </w:r>
      <w:r>
        <w:rPr>
          <w:rFonts w:ascii="Arial" w:hAnsi="Arial"/>
          <w:b/>
          <w:spacing w:val="2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Projeto</w:t>
      </w:r>
      <w:r>
        <w:rPr>
          <w:rFonts w:ascii="Arial" w:hAnsi="Arial"/>
          <w:b/>
          <w:spacing w:val="2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Resumido</w:t>
      </w:r>
    </w:p>
    <w:p>
      <w:pPr>
        <w:pStyle w:val="Corpodotexto"/>
        <w:spacing w:before="10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381000</wp:posOffset>
                </wp:positionH>
                <wp:positionV relativeFrom="paragraph">
                  <wp:posOffset>100330</wp:posOffset>
                </wp:positionV>
                <wp:extent cx="6794500" cy="448310"/>
                <wp:effectExtent l="0" t="3175" r="0" b="3175"/>
                <wp:wrapTopAndBottom/>
                <wp:docPr id="78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640" cy="44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97" w:after="0"/>
                              <w:ind w:left="3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DOCUMENTOS OBRIGATÓRIOS PARA AS OBRAS SOLICITADAS (Ver item 5.11.i do Edital e</w:t>
                            </w:r>
                          </w:p>
                          <w:p>
                            <w:pPr>
                              <w:pStyle w:val="Contedodoquadro"/>
                              <w:spacing w:before="12" w:after="0"/>
                              <w:ind w:left="3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Anexo 2)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t" o:allowincell="f" style="position:absolute;margin-left:30pt;margin-top:7.9pt;width:534.95pt;height:35.2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before="97" w:after="0"/>
                        <w:ind w:left="35" w:hanging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DOCUMENTOS OBRIGATÓRIOS PARA AS OBRAS SOLICITADAS (Ver item 5.11.i do Edital e</w:t>
                      </w:r>
                    </w:p>
                    <w:p>
                      <w:pPr>
                        <w:pStyle w:val="Contedodoquadro"/>
                        <w:spacing w:before="12" w:after="0"/>
                        <w:ind w:left="35" w:hanging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Anexo 2)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184" w:after="0"/>
        <w:ind w:left="120" w:hanging="0"/>
        <w:rPr>
          <w:sz w:val="18"/>
        </w:rPr>
      </w:pPr>
      <w:r>
        <w:rPr/>
        <w:t>Planta Baixa ou justificativa para dispensa: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Orçamento Sintético: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Cronograma de Execução: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Declaração de obras/serviços de pequeno porte e sem complexidade técnica (Anexo IV):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Comprovação do direito de propriedade do imóvel: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Declaração de equivalência de endereço do imóvel (Anexo VII):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480" w:right="480" w:gutter="0" w:header="380" w:top="1580" w:footer="629" w:bottom="901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18"/>
        </w:rPr>
      </w:pPr>
      <w:r>
        <w:rPr/>
      </w:r>
    </w:p>
    <w:p>
      <w:pPr>
        <w:pStyle w:val="Corpodotexto"/>
        <w:spacing w:before="166" w:after="0"/>
        <w:ind w:left="120" w:hanging="0"/>
        <w:rPr>
          <w:sz w:val="18"/>
        </w:rPr>
      </w:pPr>
      <w:r>
        <w:rPr/>
        <w:t>Declaração de Desnecessidade de Licença Ambiental (Anexo VIII):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Normal"/>
        <w:ind w:left="12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90"/>
          <w:sz w:val="20"/>
        </w:rPr>
        <w:t>Anexos</w:t>
      </w:r>
      <w:r>
        <w:rPr>
          <w:rFonts w:ascii="Arial" w:hAnsi="Arial"/>
          <w:b/>
          <w:spacing w:val="21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referentes</w:t>
      </w:r>
      <w:r>
        <w:rPr>
          <w:rFonts w:ascii="Arial" w:hAnsi="Arial"/>
          <w:b/>
          <w:spacing w:val="2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ao</w:t>
      </w:r>
      <w:r>
        <w:rPr>
          <w:rFonts w:ascii="Arial" w:hAnsi="Arial"/>
          <w:b/>
          <w:spacing w:val="21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Projeto</w:t>
      </w:r>
      <w:r>
        <w:rPr>
          <w:rFonts w:ascii="Arial" w:hAnsi="Arial"/>
          <w:b/>
          <w:spacing w:val="2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Básico</w:t>
      </w:r>
    </w:p>
    <w:p>
      <w:pPr>
        <w:pStyle w:val="Corpodotexto"/>
        <w:spacing w:before="10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381000</wp:posOffset>
                </wp:positionH>
                <wp:positionV relativeFrom="paragraph">
                  <wp:posOffset>100330</wp:posOffset>
                </wp:positionV>
                <wp:extent cx="6794500" cy="448310"/>
                <wp:effectExtent l="0" t="3175" r="0" b="3175"/>
                <wp:wrapTopAndBottom/>
                <wp:docPr id="8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640" cy="44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98" w:after="0"/>
                              <w:ind w:left="3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DOCUMENTOS OBRIGATÓRIOS PARA AS OBRAS SOLICITADAS (Ver item 5.11.i do Edital e</w:t>
                            </w:r>
                          </w:p>
                          <w:p>
                            <w:pPr>
                              <w:pStyle w:val="Contedodoquadro"/>
                              <w:spacing w:before="12" w:after="0"/>
                              <w:ind w:left="3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Anexo 2)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30pt;margin-top:7.9pt;width:534.95pt;height:35.2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before="98" w:after="0"/>
                        <w:ind w:left="35" w:hanging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DOCUMENTOS OBRIGATÓRIOS PARA AS OBRAS SOLICITADAS (Ver item 5.11.i do Edital e</w:t>
                      </w:r>
                    </w:p>
                    <w:p>
                      <w:pPr>
                        <w:pStyle w:val="Contedodoquadro"/>
                        <w:spacing w:before="12" w:after="0"/>
                        <w:ind w:left="35" w:hanging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Anexo 2)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184" w:after="0"/>
        <w:ind w:left="120" w:hanging="0"/>
        <w:rPr>
          <w:sz w:val="18"/>
        </w:rPr>
      </w:pPr>
      <w:r>
        <w:rPr/>
        <w:t>Desenhos do Projeto Arquitetônico (planta baixa, fachada, corte ou demolição/ construção e situação):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Orçamento detalhado: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Cronograma Físico-Financeiro: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1" w:after="0"/>
        <w:ind w:left="120" w:hanging="0"/>
        <w:rPr>
          <w:sz w:val="18"/>
        </w:rPr>
      </w:pPr>
      <w:r>
        <w:rPr/>
        <w:t>Declaração do responsável técnico do Projeto Básico (Anexo II):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Declaração de envio da documentação do projeto (Anexo III):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1" w:after="0"/>
        <w:ind w:left="120" w:hanging="0"/>
        <w:rPr>
          <w:sz w:val="18"/>
        </w:rPr>
      </w:pPr>
      <w:r>
        <w:rPr/>
        <w:t>Comprovação do direito de propriedade do imóvel: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Declaração de equivalência de endereço do imóvel (Anexo VII):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Declaração de Desnecessidade de Licença Ambiental (Anexo VIII):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20" w:hanging="0"/>
        <w:rPr>
          <w:sz w:val="18"/>
        </w:rPr>
      </w:pPr>
      <w:r>
        <w:rPr/>
        <w:t>Outros Anexos:</w:t>
      </w:r>
    </w:p>
    <w:sectPr>
      <w:headerReference w:type="default" r:id="rId32"/>
      <w:footerReference w:type="default" r:id="rId33"/>
      <w:type w:val="nextPage"/>
      <w:pgSz w:w="11906" w:h="16838"/>
      <w:pgMar w:left="480" w:right="480" w:gutter="0" w:header="380" w:top="1580" w:footer="629" w:bottom="9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50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52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55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57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62" name="Text 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4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64" name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5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67" name="Text 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6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69" name="Text 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7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72" name="Text 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8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74" name="Text 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9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81" name="Text 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0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83" name="Text 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1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88" name="Text 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2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90" name="Text 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3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1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14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19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21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25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27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30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32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35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37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5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40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6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42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7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241300</wp:posOffset>
              </wp:positionH>
              <wp:positionV relativeFrom="page">
                <wp:posOffset>10103485</wp:posOffset>
              </wp:positionV>
              <wp:extent cx="1711960" cy="238125"/>
              <wp:effectExtent l="0" t="0" r="0" b="0"/>
              <wp:wrapNone/>
              <wp:docPr id="45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Segunda-feira, 05 de Agosto de 2024 às 15:41:15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[RASCUNHO]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19pt;margin-top:795.55pt;width:134.75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Segunda-feira, 05 de Agosto de 2024 às 15:41:15</w:t>
                    </w:r>
                  </w:p>
                  <w:p>
                    <w:pPr>
                      <w:pStyle w:val="Contedodoquadro"/>
                      <w:spacing w:before="6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[RASCUNHO]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5382895</wp:posOffset>
              </wp:positionH>
              <wp:positionV relativeFrom="page">
                <wp:posOffset>10103485</wp:posOffset>
              </wp:positionV>
              <wp:extent cx="1957705" cy="238125"/>
              <wp:effectExtent l="0" t="0" r="0" b="0"/>
              <wp:wrapNone/>
              <wp:docPr id="47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23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right="57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Copyright © 2024. FINEP - Todos os direitos reservados</w:t>
                          </w:r>
                        </w:p>
                        <w:p>
                          <w:pPr>
                            <w:pStyle w:val="Contedodoquadro"/>
                            <w:spacing w:before="62" w:after="0"/>
                            <w:ind w:right="58" w:hanging="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423.85pt;margin-top:795.55pt;width:154.1pt;height:1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right="57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Copyright © 2024. FINEP - Todos os direitos reservados</w:t>
                    </w:r>
                  </w:p>
                  <w:p>
                    <w:pPr>
                      <w:pStyle w:val="Contedodoquadro"/>
                      <w:spacing w:before="62" w:after="0"/>
                      <w:ind w:right="58" w:hanging="0"/>
                      <w:jc w:val="righ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6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4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0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5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6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3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6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7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1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8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6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8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3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2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3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3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3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None/>
          <wp:docPr id="4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01" w:hanging="267"/>
      </w:pPr>
      <w:rPr>
        <w:sz w:val="24"/>
        <w:szCs w:val="24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9" w:hanging="2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18" w:hanging="2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7" w:hanging="2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6" w:hanging="2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5" w:hanging="2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54" w:hanging="2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3" w:hanging="2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2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10" w:after="0"/>
      <w:ind w:left="120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5" w:hanging="0"/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8"/>
      <w:szCs w:val="1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48" w:after="0"/>
      <w:ind w:left="138" w:right="135" w:hanging="0"/>
      <w:jc w:val="center"/>
    </w:pPr>
    <w:rPr>
      <w:rFonts w:ascii="Arial" w:hAnsi="Arial" w:eastAsia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45" w:after="0"/>
      <w:ind w:left="4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footer" Target="footer16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33</Pages>
  <Words>1860</Words>
  <Characters>11450</Characters>
  <CharactersWithSpaces>12745</CharactersWithSpaces>
  <Paragraphs>563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2024-08-06T11:06:00Z</dcterms:created>
  <dc:creator>Eduardo de Faria Viana</dc:creator>
  <dc:description/>
  <dc:language>pt-BR</dc:language>
  <cp:lastModifiedBy>Eduardo de Faria Viana</cp:lastModifiedBy>
  <dcterms:modified xsi:type="dcterms:W3CDTF">2024-08-06T11:06:00Z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2024-08-05T00:00:00Z</vt:filetime>
  </property>
</Properties>
</file>